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36F" w:rsidRDefault="00CE536F"/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75"/>
        <w:gridCol w:w="2855"/>
        <w:gridCol w:w="2480"/>
        <w:gridCol w:w="1804"/>
      </w:tblGrid>
      <w:tr w:rsidR="00894122" w:rsidTr="00234654">
        <w:trPr>
          <w:trHeight w:hRule="exact" w:val="1602"/>
        </w:trPr>
        <w:tc>
          <w:tcPr>
            <w:tcW w:w="9214" w:type="dxa"/>
            <w:gridSpan w:val="4"/>
          </w:tcPr>
          <w:p w:rsidR="00894122" w:rsidRPr="00234F5C" w:rsidRDefault="001302BC" w:rsidP="002261F1">
            <w:pPr>
              <w:pStyle w:val="Iioaioo"/>
              <w:keepLines w:val="0"/>
              <w:tabs>
                <w:tab w:val="left" w:pos="2977"/>
              </w:tabs>
              <w:spacing w:before="120" w:after="360"/>
              <w:rPr>
                <w:szCs w:val="28"/>
              </w:rPr>
            </w:pPr>
            <w:r>
              <w:t>ПРАВИТЕЛЬСТВО</w:t>
            </w:r>
            <w:r w:rsidR="00C87F35">
              <w:t xml:space="preserve"> КИРОВСКОЙ ОБЛАСТИ</w:t>
            </w:r>
          </w:p>
          <w:p w:rsidR="008D0F73" w:rsidRDefault="001302BC" w:rsidP="002261F1">
            <w:pPr>
              <w:pStyle w:val="a9"/>
              <w:keepLines w:val="0"/>
              <w:spacing w:before="0" w:after="360"/>
            </w:pPr>
            <w:r>
              <w:t>ПОСТАНОВЛЕНИЕ</w:t>
            </w:r>
          </w:p>
          <w:p w:rsidR="008D0F73" w:rsidRDefault="008D0F73" w:rsidP="000A3446">
            <w:pPr>
              <w:pStyle w:val="a9"/>
              <w:keepLines w:val="0"/>
              <w:spacing w:before="0" w:after="360"/>
            </w:pPr>
          </w:p>
          <w:p w:rsidR="008D0F73" w:rsidRDefault="008D0F73" w:rsidP="000A3446">
            <w:pPr>
              <w:pStyle w:val="a9"/>
              <w:keepLines w:val="0"/>
              <w:spacing w:before="0" w:after="360"/>
            </w:pPr>
          </w:p>
          <w:p w:rsidR="008D0F73" w:rsidRDefault="008D0F73" w:rsidP="000A3446">
            <w:pPr>
              <w:pStyle w:val="a9"/>
              <w:keepLines w:val="0"/>
              <w:spacing w:before="0" w:after="360"/>
            </w:pPr>
          </w:p>
          <w:p w:rsidR="008D0F73" w:rsidRDefault="008D0F73" w:rsidP="000A3446">
            <w:pPr>
              <w:pStyle w:val="a9"/>
              <w:keepLines w:val="0"/>
              <w:spacing w:before="0" w:after="360"/>
            </w:pPr>
          </w:p>
          <w:p w:rsidR="008D0F73" w:rsidRDefault="008D0F73" w:rsidP="000A3446">
            <w:pPr>
              <w:pStyle w:val="a9"/>
              <w:keepLines w:val="0"/>
              <w:spacing w:before="0" w:after="360"/>
            </w:pPr>
          </w:p>
          <w:p w:rsidR="008D0F73" w:rsidRPr="000A3446" w:rsidRDefault="008D0F73" w:rsidP="000A3446">
            <w:pPr>
              <w:pStyle w:val="a9"/>
              <w:keepLines w:val="0"/>
              <w:spacing w:before="0" w:after="360"/>
              <w:rPr>
                <w:noProof w:val="0"/>
                <w:szCs w:val="32"/>
              </w:rPr>
            </w:pPr>
          </w:p>
        </w:tc>
      </w:tr>
      <w:tr w:rsidR="00E15F3D" w:rsidTr="00F55AD3">
        <w:tblPrEx>
          <w:tblCellMar>
            <w:left w:w="70" w:type="dxa"/>
            <w:right w:w="70" w:type="dxa"/>
          </w:tblCellMar>
        </w:tblPrEx>
        <w:trPr>
          <w:trHeight w:val="314"/>
        </w:trPr>
        <w:tc>
          <w:tcPr>
            <w:tcW w:w="2075" w:type="dxa"/>
            <w:tcBorders>
              <w:bottom w:val="single" w:sz="4" w:space="0" w:color="auto"/>
            </w:tcBorders>
            <w:vAlign w:val="bottom"/>
          </w:tcPr>
          <w:p w:rsidR="00E15F3D" w:rsidRPr="009D0283" w:rsidRDefault="00F55AD3" w:rsidP="00F55AD3">
            <w:pPr>
              <w:tabs>
                <w:tab w:val="left" w:pos="27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10.07.2026</w:t>
            </w:r>
          </w:p>
        </w:tc>
        <w:tc>
          <w:tcPr>
            <w:tcW w:w="2855" w:type="dxa"/>
            <w:vAlign w:val="bottom"/>
          </w:tcPr>
          <w:p w:rsidR="00E15F3D" w:rsidRPr="009D0283" w:rsidRDefault="00E15F3D" w:rsidP="00F55AD3">
            <w:pPr>
              <w:rPr>
                <w:position w:val="-6"/>
                <w:sz w:val="28"/>
                <w:szCs w:val="28"/>
              </w:rPr>
            </w:pPr>
          </w:p>
        </w:tc>
        <w:tc>
          <w:tcPr>
            <w:tcW w:w="2480" w:type="dxa"/>
            <w:vAlign w:val="bottom"/>
          </w:tcPr>
          <w:p w:rsidR="00E15F3D" w:rsidRPr="009D0283" w:rsidRDefault="00E15F3D" w:rsidP="00F55AD3">
            <w:pPr>
              <w:jc w:val="right"/>
              <w:rPr>
                <w:sz w:val="28"/>
                <w:szCs w:val="28"/>
              </w:rPr>
            </w:pPr>
            <w:r w:rsidRPr="009D0283">
              <w:rPr>
                <w:position w:val="-6"/>
                <w:sz w:val="28"/>
                <w:szCs w:val="28"/>
              </w:rPr>
              <w:t>№</w:t>
            </w:r>
          </w:p>
        </w:tc>
        <w:tc>
          <w:tcPr>
            <w:tcW w:w="1804" w:type="dxa"/>
            <w:tcBorders>
              <w:bottom w:val="single" w:sz="6" w:space="0" w:color="auto"/>
            </w:tcBorders>
            <w:vAlign w:val="bottom"/>
          </w:tcPr>
          <w:p w:rsidR="00E15F3D" w:rsidRPr="009D0283" w:rsidRDefault="00F55AD3" w:rsidP="00F55A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349-П</w:t>
            </w:r>
          </w:p>
        </w:tc>
      </w:tr>
      <w:tr w:rsidR="00E15F3D" w:rsidTr="00234654">
        <w:tblPrEx>
          <w:tblCellMar>
            <w:left w:w="70" w:type="dxa"/>
            <w:right w:w="70" w:type="dxa"/>
          </w:tblCellMar>
        </w:tblPrEx>
        <w:trPr>
          <w:trHeight w:val="807"/>
        </w:trPr>
        <w:tc>
          <w:tcPr>
            <w:tcW w:w="9214" w:type="dxa"/>
            <w:gridSpan w:val="4"/>
          </w:tcPr>
          <w:p w:rsidR="00431F3A" w:rsidRPr="00C33890" w:rsidRDefault="00E15F3D" w:rsidP="000215CF">
            <w:pPr>
              <w:tabs>
                <w:tab w:val="left" w:pos="2765"/>
              </w:tabs>
              <w:spacing w:after="480"/>
              <w:jc w:val="center"/>
              <w:rPr>
                <w:sz w:val="28"/>
                <w:szCs w:val="28"/>
              </w:rPr>
            </w:pPr>
            <w:r w:rsidRPr="00C33890">
              <w:rPr>
                <w:sz w:val="28"/>
                <w:szCs w:val="28"/>
              </w:rPr>
              <w:t xml:space="preserve">г. Киров </w:t>
            </w:r>
          </w:p>
        </w:tc>
      </w:tr>
    </w:tbl>
    <w:p w:rsidR="001F5087" w:rsidRPr="001F5087" w:rsidRDefault="009037B7" w:rsidP="001F5087">
      <w:pPr>
        <w:pStyle w:val="Style5"/>
        <w:widowControl/>
        <w:spacing w:after="240" w:line="240" w:lineRule="auto"/>
        <w:rPr>
          <w:b/>
          <w:bCs/>
          <w:sz w:val="28"/>
          <w:szCs w:val="28"/>
        </w:rPr>
      </w:pPr>
      <w:r w:rsidRPr="001F5087">
        <w:rPr>
          <w:rStyle w:val="FontStyle16"/>
          <w:sz w:val="28"/>
          <w:szCs w:val="28"/>
        </w:rPr>
        <w:t xml:space="preserve">О внесении изменений в </w:t>
      </w:r>
      <w:r w:rsidRPr="001F5087">
        <w:rPr>
          <w:b/>
          <w:sz w:val="28"/>
          <w:szCs w:val="28"/>
        </w:rPr>
        <w:t xml:space="preserve">постановление Правительства </w:t>
      </w:r>
      <w:r w:rsidRPr="001F5087">
        <w:rPr>
          <w:b/>
          <w:sz w:val="28"/>
          <w:szCs w:val="28"/>
        </w:rPr>
        <w:br/>
        <w:t xml:space="preserve">Кировской области </w:t>
      </w:r>
      <w:r w:rsidR="001F5087" w:rsidRPr="001F5087">
        <w:rPr>
          <w:b/>
          <w:sz w:val="28"/>
          <w:szCs w:val="28"/>
        </w:rPr>
        <w:t>от 18.11.2021 № 621-П</w:t>
      </w:r>
      <w:r w:rsidR="001F5087" w:rsidRPr="001F5087">
        <w:rPr>
          <w:sz w:val="28"/>
          <w:szCs w:val="28"/>
        </w:rPr>
        <w:t xml:space="preserve"> «</w:t>
      </w:r>
      <w:r w:rsidR="001F5087" w:rsidRPr="001F5087">
        <w:rPr>
          <w:b/>
          <w:bCs/>
          <w:sz w:val="28"/>
          <w:szCs w:val="28"/>
        </w:rPr>
        <w:t xml:space="preserve">Об утверждении Положения об осуществлении регионального государственного </w:t>
      </w:r>
      <w:r w:rsidR="001F5087" w:rsidRPr="001F5087">
        <w:rPr>
          <w:b/>
          <w:sz w:val="28"/>
          <w:szCs w:val="28"/>
        </w:rPr>
        <w:t>строительного надзора на территории Кировской области</w:t>
      </w:r>
      <w:r w:rsidR="001F5087" w:rsidRPr="001F5087">
        <w:rPr>
          <w:sz w:val="28"/>
          <w:szCs w:val="28"/>
        </w:rPr>
        <w:t>»</w:t>
      </w:r>
    </w:p>
    <w:p w:rsidR="00902B09" w:rsidRPr="006254C3" w:rsidRDefault="006254C3" w:rsidP="00D470F0">
      <w:pPr>
        <w:autoSpaceDE w:val="0"/>
        <w:autoSpaceDN w:val="0"/>
        <w:adjustRightInd w:val="0"/>
        <w:spacing w:line="44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</w:t>
      </w:r>
      <w:r w:rsidR="005A2BC0">
        <w:rPr>
          <w:sz w:val="28"/>
          <w:szCs w:val="28"/>
        </w:rPr>
        <w:t xml:space="preserve">с </w:t>
      </w:r>
      <w:r w:rsidR="00713214" w:rsidRPr="00713214">
        <w:rPr>
          <w:sz w:val="28"/>
          <w:szCs w:val="28"/>
        </w:rPr>
        <w:t>Федеральны</w:t>
      </w:r>
      <w:r w:rsidR="00713214">
        <w:rPr>
          <w:sz w:val="28"/>
          <w:szCs w:val="28"/>
        </w:rPr>
        <w:t>м</w:t>
      </w:r>
      <w:r w:rsidR="00713214" w:rsidRPr="00713214">
        <w:rPr>
          <w:sz w:val="28"/>
          <w:szCs w:val="28"/>
        </w:rPr>
        <w:t xml:space="preserve"> закон</w:t>
      </w:r>
      <w:r w:rsidR="00713214">
        <w:rPr>
          <w:sz w:val="28"/>
          <w:szCs w:val="28"/>
        </w:rPr>
        <w:t>ом</w:t>
      </w:r>
      <w:r w:rsidR="00713214" w:rsidRPr="00713214">
        <w:rPr>
          <w:sz w:val="28"/>
          <w:szCs w:val="28"/>
        </w:rPr>
        <w:t xml:space="preserve"> </w:t>
      </w:r>
      <w:r w:rsidR="004B2AA5" w:rsidRPr="004B2AA5">
        <w:rPr>
          <w:sz w:val="28"/>
          <w:szCs w:val="28"/>
        </w:rPr>
        <w:t xml:space="preserve"> от 31.07.2020 </w:t>
      </w:r>
      <w:r w:rsidR="004B2AA5">
        <w:rPr>
          <w:sz w:val="28"/>
          <w:szCs w:val="28"/>
        </w:rPr>
        <w:t>№</w:t>
      </w:r>
      <w:r w:rsidR="004B2AA5" w:rsidRPr="004B2AA5">
        <w:rPr>
          <w:sz w:val="28"/>
          <w:szCs w:val="28"/>
        </w:rPr>
        <w:t xml:space="preserve"> 248-ФЗ </w:t>
      </w:r>
      <w:r w:rsidR="004B2AA5">
        <w:rPr>
          <w:sz w:val="28"/>
          <w:szCs w:val="28"/>
        </w:rPr>
        <w:t>«</w:t>
      </w:r>
      <w:r w:rsidR="004B2AA5" w:rsidRPr="004B2AA5">
        <w:rPr>
          <w:sz w:val="28"/>
          <w:szCs w:val="28"/>
        </w:rPr>
        <w:t>О государственном контроле (надзоре) и муниципальном контроле в Российской Федерации</w:t>
      </w:r>
      <w:r w:rsidR="004B2AA5">
        <w:rPr>
          <w:sz w:val="28"/>
          <w:szCs w:val="28"/>
        </w:rPr>
        <w:t>»</w:t>
      </w:r>
      <w:r w:rsidR="00713214">
        <w:rPr>
          <w:sz w:val="28"/>
          <w:szCs w:val="28"/>
        </w:rPr>
        <w:t xml:space="preserve"> </w:t>
      </w:r>
      <w:r w:rsidR="00A048E0" w:rsidRPr="006254C3">
        <w:rPr>
          <w:sz w:val="28"/>
          <w:szCs w:val="28"/>
        </w:rPr>
        <w:t>Правительство Кировской области ПОСТАНОВЛЯЕТ:</w:t>
      </w:r>
    </w:p>
    <w:p w:rsidR="00571D0D" w:rsidRDefault="009037B7" w:rsidP="00D470F0">
      <w:pPr>
        <w:pStyle w:val="ab"/>
        <w:numPr>
          <w:ilvl w:val="0"/>
          <w:numId w:val="5"/>
        </w:numPr>
        <w:tabs>
          <w:tab w:val="left" w:pos="1418"/>
        </w:tabs>
        <w:autoSpaceDE w:val="0"/>
        <w:autoSpaceDN w:val="0"/>
        <w:adjustRightInd w:val="0"/>
        <w:spacing w:line="440" w:lineRule="exact"/>
        <w:ind w:left="0" w:firstLine="709"/>
        <w:jc w:val="both"/>
        <w:rPr>
          <w:sz w:val="28"/>
          <w:szCs w:val="28"/>
        </w:rPr>
      </w:pPr>
      <w:r w:rsidRPr="00571D0D">
        <w:rPr>
          <w:sz w:val="28"/>
          <w:szCs w:val="28"/>
        </w:rPr>
        <w:t xml:space="preserve">Внести </w:t>
      </w:r>
      <w:r w:rsidR="006E2060" w:rsidRPr="00571D0D">
        <w:rPr>
          <w:sz w:val="28"/>
          <w:szCs w:val="28"/>
        </w:rPr>
        <w:t>в</w:t>
      </w:r>
      <w:r w:rsidR="003F5153" w:rsidRPr="00571D0D">
        <w:rPr>
          <w:sz w:val="28"/>
          <w:szCs w:val="28"/>
        </w:rPr>
        <w:t xml:space="preserve"> </w:t>
      </w:r>
      <w:r w:rsidR="0055245D">
        <w:rPr>
          <w:sz w:val="28"/>
          <w:szCs w:val="28"/>
        </w:rPr>
        <w:t>п</w:t>
      </w:r>
      <w:r w:rsidR="00311052" w:rsidRPr="00311052">
        <w:rPr>
          <w:sz w:val="28"/>
          <w:szCs w:val="28"/>
        </w:rPr>
        <w:t>остановление Правительства Кировской области</w:t>
      </w:r>
      <w:r w:rsidR="00311052" w:rsidRPr="00311052">
        <w:rPr>
          <w:sz w:val="28"/>
          <w:szCs w:val="28"/>
        </w:rPr>
        <w:br/>
        <w:t>от 18.11.2021 № 621-П «Об утверждении Положения об осуществлении регионального государственного строительного надзора на территории Кировской области</w:t>
      </w:r>
      <w:r w:rsidR="00311052" w:rsidRPr="00311052">
        <w:rPr>
          <w:bCs/>
          <w:sz w:val="28"/>
          <w:szCs w:val="28"/>
        </w:rPr>
        <w:t>»</w:t>
      </w:r>
      <w:r w:rsidR="00311052">
        <w:rPr>
          <w:bCs/>
          <w:sz w:val="28"/>
          <w:szCs w:val="28"/>
        </w:rPr>
        <w:t xml:space="preserve"> </w:t>
      </w:r>
      <w:r w:rsidR="00974DA0">
        <w:rPr>
          <w:sz w:val="28"/>
          <w:szCs w:val="28"/>
        </w:rPr>
        <w:t xml:space="preserve">следующие </w:t>
      </w:r>
      <w:r w:rsidR="00A73370" w:rsidRPr="00571D0D">
        <w:rPr>
          <w:sz w:val="28"/>
          <w:szCs w:val="28"/>
        </w:rPr>
        <w:t>изменения</w:t>
      </w:r>
      <w:r w:rsidR="00974DA0">
        <w:rPr>
          <w:sz w:val="28"/>
          <w:szCs w:val="28"/>
        </w:rPr>
        <w:t>:</w:t>
      </w:r>
    </w:p>
    <w:p w:rsidR="00656D3E" w:rsidRDefault="00656D3E" w:rsidP="00656D3E">
      <w:pPr>
        <w:pStyle w:val="ab"/>
        <w:numPr>
          <w:ilvl w:val="1"/>
          <w:numId w:val="5"/>
        </w:numPr>
        <w:tabs>
          <w:tab w:val="left" w:pos="1418"/>
        </w:tabs>
        <w:autoSpaceDE w:val="0"/>
        <w:autoSpaceDN w:val="0"/>
        <w:adjustRightInd w:val="0"/>
        <w:spacing w:line="41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Заголовок к тексту изложить в следующей редакции:</w:t>
      </w:r>
    </w:p>
    <w:p w:rsidR="00656D3E" w:rsidRDefault="00656D3E" w:rsidP="00656D3E">
      <w:pPr>
        <w:pStyle w:val="ab"/>
        <w:tabs>
          <w:tab w:val="left" w:pos="1418"/>
        </w:tabs>
        <w:autoSpaceDE w:val="0"/>
        <w:autoSpaceDN w:val="0"/>
        <w:adjustRightInd w:val="0"/>
        <w:spacing w:line="44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«О региональном государственном строительном </w:t>
      </w:r>
      <w:r w:rsidRPr="00571D0D">
        <w:rPr>
          <w:sz w:val="28"/>
          <w:szCs w:val="28"/>
        </w:rPr>
        <w:t>надзор</w:t>
      </w:r>
      <w:r>
        <w:rPr>
          <w:sz w:val="28"/>
          <w:szCs w:val="28"/>
        </w:rPr>
        <w:t>е</w:t>
      </w:r>
      <w:r w:rsidRPr="00571D0D">
        <w:rPr>
          <w:sz w:val="28"/>
          <w:szCs w:val="28"/>
        </w:rPr>
        <w:t xml:space="preserve"> на территории Кировской области»</w:t>
      </w:r>
      <w:r w:rsidR="00906C97">
        <w:rPr>
          <w:sz w:val="28"/>
          <w:szCs w:val="28"/>
        </w:rPr>
        <w:t>.</w:t>
      </w:r>
    </w:p>
    <w:p w:rsidR="00DB0050" w:rsidRDefault="00656D3E" w:rsidP="00933548">
      <w:pPr>
        <w:pStyle w:val="ab"/>
        <w:tabs>
          <w:tab w:val="left" w:pos="1418"/>
        </w:tabs>
        <w:autoSpaceDE w:val="0"/>
        <w:autoSpaceDN w:val="0"/>
        <w:adjustRightInd w:val="0"/>
        <w:spacing w:line="44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DB0050">
        <w:rPr>
          <w:sz w:val="28"/>
          <w:szCs w:val="28"/>
        </w:rPr>
        <w:t>В пункте 1 слов</w:t>
      </w:r>
      <w:r w:rsidR="00FA4DED">
        <w:rPr>
          <w:sz w:val="28"/>
          <w:szCs w:val="28"/>
        </w:rPr>
        <w:t>а</w:t>
      </w:r>
      <w:r w:rsidR="00DB0050">
        <w:rPr>
          <w:sz w:val="28"/>
          <w:szCs w:val="28"/>
        </w:rPr>
        <w:t xml:space="preserve"> «</w:t>
      </w:r>
      <w:r w:rsidR="00933548">
        <w:rPr>
          <w:sz w:val="28"/>
          <w:szCs w:val="28"/>
        </w:rPr>
        <w:t xml:space="preserve">согласно </w:t>
      </w:r>
      <w:r w:rsidR="00DB0050">
        <w:rPr>
          <w:sz w:val="28"/>
          <w:szCs w:val="28"/>
        </w:rPr>
        <w:t>приложени</w:t>
      </w:r>
      <w:r w:rsidR="00933548">
        <w:rPr>
          <w:sz w:val="28"/>
          <w:szCs w:val="28"/>
        </w:rPr>
        <w:t>ю</w:t>
      </w:r>
      <w:r w:rsidR="00DB0050">
        <w:rPr>
          <w:sz w:val="28"/>
          <w:szCs w:val="28"/>
        </w:rPr>
        <w:t>» заменить слов</w:t>
      </w:r>
      <w:r w:rsidR="00FA4DED">
        <w:rPr>
          <w:sz w:val="28"/>
          <w:szCs w:val="28"/>
        </w:rPr>
        <w:t>ами</w:t>
      </w:r>
      <w:r w:rsidR="00DB0050">
        <w:rPr>
          <w:sz w:val="28"/>
          <w:szCs w:val="28"/>
        </w:rPr>
        <w:t xml:space="preserve"> «</w:t>
      </w:r>
      <w:r w:rsidR="00933548">
        <w:rPr>
          <w:sz w:val="28"/>
          <w:szCs w:val="28"/>
        </w:rPr>
        <w:t xml:space="preserve">согласно </w:t>
      </w:r>
      <w:r w:rsidR="00DB0050">
        <w:rPr>
          <w:sz w:val="28"/>
          <w:szCs w:val="28"/>
        </w:rPr>
        <w:t>приложени</w:t>
      </w:r>
      <w:r w:rsidR="00933548">
        <w:rPr>
          <w:sz w:val="28"/>
          <w:szCs w:val="28"/>
        </w:rPr>
        <w:t>ю</w:t>
      </w:r>
      <w:r w:rsidR="00DB0050">
        <w:rPr>
          <w:sz w:val="28"/>
          <w:szCs w:val="28"/>
        </w:rPr>
        <w:t xml:space="preserve"> № 1».</w:t>
      </w:r>
    </w:p>
    <w:p w:rsidR="00974DA0" w:rsidRPr="00571D0D" w:rsidRDefault="0055245D" w:rsidP="0055245D">
      <w:pPr>
        <w:pStyle w:val="ab"/>
        <w:tabs>
          <w:tab w:val="left" w:pos="1276"/>
        </w:tabs>
        <w:autoSpaceDE w:val="0"/>
        <w:autoSpaceDN w:val="0"/>
        <w:adjustRightInd w:val="0"/>
        <w:spacing w:line="44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656D3E">
        <w:rPr>
          <w:sz w:val="28"/>
          <w:szCs w:val="28"/>
        </w:rPr>
        <w:t>3</w:t>
      </w:r>
      <w:r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="00974DA0" w:rsidRPr="00657EC2">
        <w:rPr>
          <w:sz w:val="28"/>
          <w:szCs w:val="28"/>
        </w:rPr>
        <w:t>Утвердить</w:t>
      </w:r>
      <w:r w:rsidR="00974DA0">
        <w:rPr>
          <w:sz w:val="28"/>
          <w:szCs w:val="28"/>
        </w:rPr>
        <w:t xml:space="preserve"> изменения в </w:t>
      </w:r>
      <w:r w:rsidR="00974DA0" w:rsidRPr="00974DA0">
        <w:rPr>
          <w:sz w:val="28"/>
          <w:szCs w:val="28"/>
        </w:rPr>
        <w:t>Положени</w:t>
      </w:r>
      <w:r w:rsidR="00706615">
        <w:rPr>
          <w:sz w:val="28"/>
          <w:szCs w:val="28"/>
        </w:rPr>
        <w:t>и</w:t>
      </w:r>
      <w:r w:rsidR="00974DA0" w:rsidRPr="00974DA0">
        <w:rPr>
          <w:sz w:val="28"/>
          <w:szCs w:val="28"/>
        </w:rPr>
        <w:t xml:space="preserve"> об осуществлении </w:t>
      </w:r>
      <w:r w:rsidR="00706615">
        <w:rPr>
          <w:sz w:val="28"/>
          <w:szCs w:val="28"/>
        </w:rPr>
        <w:t xml:space="preserve">регионального </w:t>
      </w:r>
      <w:r w:rsidR="00974DA0" w:rsidRPr="00974DA0">
        <w:rPr>
          <w:sz w:val="28"/>
          <w:szCs w:val="28"/>
        </w:rPr>
        <w:t xml:space="preserve">государственного </w:t>
      </w:r>
      <w:r w:rsidR="001F5087">
        <w:rPr>
          <w:sz w:val="28"/>
          <w:szCs w:val="28"/>
        </w:rPr>
        <w:t xml:space="preserve">строительного </w:t>
      </w:r>
      <w:r w:rsidR="00974DA0" w:rsidRPr="00974DA0">
        <w:rPr>
          <w:sz w:val="28"/>
          <w:szCs w:val="28"/>
        </w:rPr>
        <w:t>надзора на территории Кировской области</w:t>
      </w:r>
      <w:r w:rsidR="00706615">
        <w:rPr>
          <w:sz w:val="28"/>
          <w:szCs w:val="28"/>
        </w:rPr>
        <w:t>, утвержденном вышеуказанным постановлением,</w:t>
      </w:r>
      <w:r w:rsidR="00974DA0">
        <w:rPr>
          <w:sz w:val="28"/>
          <w:szCs w:val="28"/>
        </w:rPr>
        <w:t xml:space="preserve"> согласно приложению</w:t>
      </w:r>
      <w:r w:rsidR="00706615">
        <w:rPr>
          <w:sz w:val="28"/>
          <w:szCs w:val="28"/>
        </w:rPr>
        <w:t xml:space="preserve"> № 1</w:t>
      </w:r>
      <w:r w:rsidR="00974DA0">
        <w:rPr>
          <w:sz w:val="28"/>
          <w:szCs w:val="28"/>
        </w:rPr>
        <w:t>.</w:t>
      </w:r>
    </w:p>
    <w:p w:rsidR="00721DB9" w:rsidRDefault="00933548" w:rsidP="00D470F0">
      <w:pPr>
        <w:spacing w:line="44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656D3E">
        <w:rPr>
          <w:sz w:val="28"/>
          <w:szCs w:val="28"/>
        </w:rPr>
        <w:t>4</w:t>
      </w:r>
      <w:r w:rsidR="0055245D">
        <w:rPr>
          <w:sz w:val="28"/>
          <w:szCs w:val="28"/>
        </w:rPr>
        <w:t xml:space="preserve">. </w:t>
      </w:r>
      <w:r w:rsidR="00721DB9">
        <w:rPr>
          <w:sz w:val="28"/>
          <w:szCs w:val="28"/>
        </w:rPr>
        <w:t>Дополнить пункт</w:t>
      </w:r>
      <w:r w:rsidR="00DD0052">
        <w:rPr>
          <w:sz w:val="28"/>
          <w:szCs w:val="28"/>
        </w:rPr>
        <w:t>о</w:t>
      </w:r>
      <w:r w:rsidR="00721DB9">
        <w:rPr>
          <w:sz w:val="28"/>
          <w:szCs w:val="28"/>
        </w:rPr>
        <w:t>м 1</w:t>
      </w:r>
      <w:r w:rsidR="00C80B60">
        <w:rPr>
          <w:sz w:val="28"/>
          <w:szCs w:val="28"/>
        </w:rPr>
        <w:t>–</w:t>
      </w:r>
      <w:r w:rsidR="00DD0052">
        <w:rPr>
          <w:sz w:val="28"/>
          <w:szCs w:val="28"/>
        </w:rPr>
        <w:t>1</w:t>
      </w:r>
      <w:r w:rsidR="00721DB9">
        <w:rPr>
          <w:sz w:val="28"/>
          <w:szCs w:val="28"/>
        </w:rPr>
        <w:t xml:space="preserve"> следующего содержания:</w:t>
      </w:r>
    </w:p>
    <w:p w:rsidR="00571D0D" w:rsidRDefault="00721DB9" w:rsidP="00D470F0">
      <w:pPr>
        <w:spacing w:line="44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«1</w:t>
      </w:r>
      <w:r w:rsidR="00B66A6A">
        <w:rPr>
          <w:sz w:val="28"/>
          <w:szCs w:val="28"/>
        </w:rPr>
        <w:t>–</w:t>
      </w:r>
      <w:r>
        <w:rPr>
          <w:sz w:val="28"/>
          <w:szCs w:val="28"/>
        </w:rPr>
        <w:t xml:space="preserve">1. </w:t>
      </w:r>
      <w:r w:rsidR="00571D0D" w:rsidRPr="00657EC2">
        <w:rPr>
          <w:sz w:val="28"/>
          <w:szCs w:val="28"/>
        </w:rPr>
        <w:t xml:space="preserve">Утвердить ключевые показатели </w:t>
      </w:r>
      <w:r w:rsidR="00571D0D" w:rsidRPr="00F653C5">
        <w:rPr>
          <w:sz w:val="28"/>
          <w:szCs w:val="28"/>
        </w:rPr>
        <w:t xml:space="preserve">регионального государственного </w:t>
      </w:r>
      <w:r w:rsidR="001F5087">
        <w:rPr>
          <w:sz w:val="28"/>
          <w:szCs w:val="28"/>
        </w:rPr>
        <w:t xml:space="preserve">строительного </w:t>
      </w:r>
      <w:r w:rsidR="00571D0D" w:rsidRPr="00F653C5">
        <w:rPr>
          <w:sz w:val="28"/>
          <w:szCs w:val="28"/>
        </w:rPr>
        <w:t xml:space="preserve">надзора </w:t>
      </w:r>
      <w:r w:rsidR="005A531D" w:rsidRPr="00571D0D">
        <w:rPr>
          <w:sz w:val="28"/>
          <w:szCs w:val="28"/>
        </w:rPr>
        <w:t>на территории Кировской области</w:t>
      </w:r>
      <w:r w:rsidR="00B66A6A" w:rsidRPr="00B66A6A">
        <w:rPr>
          <w:sz w:val="28"/>
          <w:szCs w:val="28"/>
        </w:rPr>
        <w:t xml:space="preserve"> </w:t>
      </w:r>
      <w:r w:rsidR="00B66A6A" w:rsidRPr="00657EC2">
        <w:rPr>
          <w:sz w:val="28"/>
          <w:szCs w:val="28"/>
        </w:rPr>
        <w:t>и их целевые значения</w:t>
      </w:r>
      <w:r w:rsidR="005A531D" w:rsidRPr="00F653C5">
        <w:rPr>
          <w:sz w:val="28"/>
          <w:szCs w:val="28"/>
        </w:rPr>
        <w:t xml:space="preserve"> </w:t>
      </w:r>
      <w:r w:rsidR="00571D0D" w:rsidRPr="00657EC2">
        <w:rPr>
          <w:sz w:val="28"/>
          <w:szCs w:val="28"/>
        </w:rPr>
        <w:t>согласно приложению</w:t>
      </w:r>
      <w:r w:rsidR="00DB5773">
        <w:rPr>
          <w:sz w:val="28"/>
          <w:szCs w:val="28"/>
        </w:rPr>
        <w:t xml:space="preserve"> </w:t>
      </w:r>
      <w:r w:rsidR="00DB5773" w:rsidRPr="002A77C5">
        <w:rPr>
          <w:sz w:val="28"/>
          <w:szCs w:val="28"/>
        </w:rPr>
        <w:t>№ 2</w:t>
      </w:r>
      <w:r w:rsidR="002A0CAF">
        <w:rPr>
          <w:sz w:val="28"/>
          <w:szCs w:val="28"/>
        </w:rPr>
        <w:t>»</w:t>
      </w:r>
      <w:r w:rsidR="00316EC5">
        <w:rPr>
          <w:sz w:val="28"/>
          <w:szCs w:val="28"/>
        </w:rPr>
        <w:t>.</w:t>
      </w:r>
    </w:p>
    <w:p w:rsidR="00316EC5" w:rsidRPr="002A77C5" w:rsidRDefault="00316EC5" w:rsidP="00D470F0">
      <w:pPr>
        <w:pStyle w:val="ab"/>
        <w:spacing w:line="44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</w:t>
      </w:r>
      <w:r w:rsidR="00656D3E">
        <w:rPr>
          <w:sz w:val="28"/>
          <w:szCs w:val="28"/>
        </w:rPr>
        <w:t>5</w:t>
      </w:r>
      <w:r w:rsidR="0055245D">
        <w:rPr>
          <w:sz w:val="28"/>
          <w:szCs w:val="28"/>
        </w:rPr>
        <w:t>.</w:t>
      </w:r>
      <w:r w:rsidR="0055245D">
        <w:rPr>
          <w:sz w:val="28"/>
          <w:szCs w:val="28"/>
        </w:rPr>
        <w:tab/>
      </w:r>
      <w:r w:rsidRPr="002A77C5">
        <w:rPr>
          <w:sz w:val="28"/>
          <w:szCs w:val="28"/>
        </w:rPr>
        <w:t>Дополнить ключевы</w:t>
      </w:r>
      <w:r>
        <w:rPr>
          <w:sz w:val="28"/>
          <w:szCs w:val="28"/>
        </w:rPr>
        <w:t>ми</w:t>
      </w:r>
      <w:r w:rsidRPr="002A77C5">
        <w:rPr>
          <w:sz w:val="28"/>
          <w:szCs w:val="28"/>
        </w:rPr>
        <w:t xml:space="preserve"> показател</w:t>
      </w:r>
      <w:r>
        <w:rPr>
          <w:sz w:val="28"/>
          <w:szCs w:val="28"/>
        </w:rPr>
        <w:t>ями</w:t>
      </w:r>
      <w:r w:rsidRPr="002A77C5">
        <w:rPr>
          <w:sz w:val="28"/>
          <w:szCs w:val="28"/>
        </w:rPr>
        <w:t xml:space="preserve"> регионального государственного </w:t>
      </w:r>
      <w:r w:rsidR="001F5087">
        <w:rPr>
          <w:sz w:val="28"/>
          <w:szCs w:val="28"/>
        </w:rPr>
        <w:t xml:space="preserve">строительного </w:t>
      </w:r>
      <w:r w:rsidR="001F5087" w:rsidRPr="00F653C5">
        <w:rPr>
          <w:sz w:val="28"/>
          <w:szCs w:val="28"/>
        </w:rPr>
        <w:t xml:space="preserve">надзора </w:t>
      </w:r>
      <w:r w:rsidRPr="002A77C5">
        <w:rPr>
          <w:sz w:val="28"/>
          <w:szCs w:val="28"/>
        </w:rPr>
        <w:t xml:space="preserve">на территории Кировской </w:t>
      </w:r>
      <w:r w:rsidR="00B66A6A">
        <w:rPr>
          <w:sz w:val="28"/>
          <w:szCs w:val="28"/>
        </w:rPr>
        <w:t xml:space="preserve">области </w:t>
      </w:r>
      <w:r w:rsidR="00B66A6A" w:rsidRPr="002A77C5">
        <w:rPr>
          <w:sz w:val="28"/>
          <w:szCs w:val="28"/>
        </w:rPr>
        <w:t>и их целевы</w:t>
      </w:r>
      <w:r w:rsidR="00B66A6A">
        <w:rPr>
          <w:sz w:val="28"/>
          <w:szCs w:val="28"/>
        </w:rPr>
        <w:t>ми</w:t>
      </w:r>
      <w:r w:rsidR="00B66A6A" w:rsidRPr="002A77C5">
        <w:rPr>
          <w:sz w:val="28"/>
          <w:szCs w:val="28"/>
        </w:rPr>
        <w:t xml:space="preserve"> значения</w:t>
      </w:r>
      <w:r w:rsidR="00B66A6A">
        <w:rPr>
          <w:sz w:val="28"/>
          <w:szCs w:val="28"/>
        </w:rPr>
        <w:t>ми</w:t>
      </w:r>
      <w:r w:rsidR="00B66A6A" w:rsidRPr="002A77C5">
        <w:rPr>
          <w:sz w:val="28"/>
          <w:szCs w:val="28"/>
        </w:rPr>
        <w:t xml:space="preserve"> </w:t>
      </w:r>
      <w:r w:rsidRPr="002A77C5">
        <w:rPr>
          <w:sz w:val="28"/>
          <w:szCs w:val="28"/>
        </w:rPr>
        <w:t>согласно приложению № 2.</w:t>
      </w:r>
    </w:p>
    <w:p w:rsidR="00DD0052" w:rsidRDefault="00316EC5" w:rsidP="00D470F0">
      <w:pPr>
        <w:spacing w:line="44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656D3E">
        <w:rPr>
          <w:sz w:val="28"/>
          <w:szCs w:val="28"/>
        </w:rPr>
        <w:t>6</w:t>
      </w:r>
      <w:r>
        <w:rPr>
          <w:sz w:val="28"/>
          <w:szCs w:val="28"/>
        </w:rPr>
        <w:t>. Дополнить пунктом 1</w:t>
      </w:r>
      <w:r w:rsidR="00B66A6A">
        <w:rPr>
          <w:sz w:val="28"/>
          <w:szCs w:val="28"/>
        </w:rPr>
        <w:t>–</w:t>
      </w:r>
      <w:r>
        <w:rPr>
          <w:sz w:val="28"/>
          <w:szCs w:val="28"/>
        </w:rPr>
        <w:t>2 следующего содержания:</w:t>
      </w:r>
    </w:p>
    <w:p w:rsidR="00C02970" w:rsidRDefault="00721DB9" w:rsidP="00D470F0">
      <w:pPr>
        <w:spacing w:line="44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«1</w:t>
      </w:r>
      <w:r w:rsidR="00B66A6A">
        <w:rPr>
          <w:sz w:val="28"/>
          <w:szCs w:val="28"/>
        </w:rPr>
        <w:t>–</w:t>
      </w:r>
      <w:r>
        <w:rPr>
          <w:sz w:val="28"/>
          <w:szCs w:val="28"/>
        </w:rPr>
        <w:t>2</w:t>
      </w:r>
      <w:r w:rsidR="00571D0D">
        <w:rPr>
          <w:sz w:val="28"/>
          <w:szCs w:val="28"/>
        </w:rPr>
        <w:t xml:space="preserve">. </w:t>
      </w:r>
      <w:r w:rsidR="00571D0D" w:rsidRPr="002D32E7">
        <w:rPr>
          <w:sz w:val="28"/>
          <w:szCs w:val="28"/>
        </w:rPr>
        <w:t xml:space="preserve">Утвердить индикативные показатели </w:t>
      </w:r>
      <w:r w:rsidR="00571D0D" w:rsidRPr="00F653C5">
        <w:rPr>
          <w:sz w:val="28"/>
          <w:szCs w:val="28"/>
        </w:rPr>
        <w:t xml:space="preserve">регионального государственного </w:t>
      </w:r>
      <w:r w:rsidR="001F5087">
        <w:rPr>
          <w:sz w:val="28"/>
          <w:szCs w:val="28"/>
        </w:rPr>
        <w:t xml:space="preserve">строительного </w:t>
      </w:r>
      <w:r w:rsidR="001F5087" w:rsidRPr="00F653C5">
        <w:rPr>
          <w:sz w:val="28"/>
          <w:szCs w:val="28"/>
        </w:rPr>
        <w:t xml:space="preserve">надзора </w:t>
      </w:r>
      <w:r w:rsidR="005A531D" w:rsidRPr="00571D0D">
        <w:rPr>
          <w:sz w:val="28"/>
          <w:szCs w:val="28"/>
        </w:rPr>
        <w:t>на территории Кировской области</w:t>
      </w:r>
      <w:r w:rsidR="005A531D" w:rsidRPr="00F653C5">
        <w:rPr>
          <w:sz w:val="28"/>
          <w:szCs w:val="28"/>
        </w:rPr>
        <w:t xml:space="preserve"> </w:t>
      </w:r>
      <w:r w:rsidR="00571D0D" w:rsidRPr="002D32E7">
        <w:rPr>
          <w:sz w:val="28"/>
          <w:szCs w:val="28"/>
        </w:rPr>
        <w:t xml:space="preserve">согласно приложению </w:t>
      </w:r>
      <w:r w:rsidR="00571D0D">
        <w:rPr>
          <w:sz w:val="28"/>
          <w:szCs w:val="28"/>
        </w:rPr>
        <w:t>№</w:t>
      </w:r>
      <w:r w:rsidR="00571D0D" w:rsidRPr="002D32E7">
        <w:rPr>
          <w:sz w:val="28"/>
          <w:szCs w:val="28"/>
        </w:rPr>
        <w:t xml:space="preserve"> </w:t>
      </w:r>
      <w:r w:rsidR="00DD0052">
        <w:rPr>
          <w:sz w:val="28"/>
          <w:szCs w:val="28"/>
        </w:rPr>
        <w:t>3</w:t>
      </w:r>
      <w:r>
        <w:rPr>
          <w:sz w:val="28"/>
          <w:szCs w:val="28"/>
        </w:rPr>
        <w:t>»</w:t>
      </w:r>
      <w:r w:rsidR="00571D0D" w:rsidRPr="002D32E7">
        <w:rPr>
          <w:sz w:val="28"/>
          <w:szCs w:val="28"/>
        </w:rPr>
        <w:t>.</w:t>
      </w:r>
    </w:p>
    <w:p w:rsidR="002A77C5" w:rsidRPr="00656D3E" w:rsidRDefault="002A77C5" w:rsidP="00656D3E">
      <w:pPr>
        <w:pStyle w:val="ab"/>
        <w:numPr>
          <w:ilvl w:val="1"/>
          <w:numId w:val="11"/>
        </w:numPr>
        <w:spacing w:line="440" w:lineRule="exact"/>
        <w:ind w:left="0" w:firstLine="709"/>
        <w:jc w:val="both"/>
        <w:rPr>
          <w:sz w:val="28"/>
          <w:szCs w:val="28"/>
        </w:rPr>
      </w:pPr>
      <w:r w:rsidRPr="00656D3E">
        <w:rPr>
          <w:sz w:val="28"/>
          <w:szCs w:val="28"/>
        </w:rPr>
        <w:t>Дополнить</w:t>
      </w:r>
      <w:r w:rsidR="000E66A3" w:rsidRPr="00656D3E">
        <w:rPr>
          <w:sz w:val="28"/>
          <w:szCs w:val="28"/>
        </w:rPr>
        <w:t xml:space="preserve"> индикативны</w:t>
      </w:r>
      <w:r w:rsidR="00FB57DE" w:rsidRPr="00656D3E">
        <w:rPr>
          <w:sz w:val="28"/>
          <w:szCs w:val="28"/>
        </w:rPr>
        <w:t>ми</w:t>
      </w:r>
      <w:r w:rsidR="000E66A3" w:rsidRPr="00656D3E">
        <w:rPr>
          <w:sz w:val="28"/>
          <w:szCs w:val="28"/>
        </w:rPr>
        <w:t xml:space="preserve"> показател</w:t>
      </w:r>
      <w:r w:rsidR="00FB57DE" w:rsidRPr="00656D3E">
        <w:rPr>
          <w:sz w:val="28"/>
          <w:szCs w:val="28"/>
        </w:rPr>
        <w:t>ями</w:t>
      </w:r>
      <w:r w:rsidR="000E66A3" w:rsidRPr="00656D3E">
        <w:rPr>
          <w:sz w:val="28"/>
          <w:szCs w:val="28"/>
        </w:rPr>
        <w:t xml:space="preserve"> регионального государственного </w:t>
      </w:r>
      <w:r w:rsidR="001F5087" w:rsidRPr="00656D3E">
        <w:rPr>
          <w:sz w:val="28"/>
          <w:szCs w:val="28"/>
        </w:rPr>
        <w:t xml:space="preserve">строительного надзора </w:t>
      </w:r>
      <w:r w:rsidR="000E66A3" w:rsidRPr="00656D3E">
        <w:rPr>
          <w:sz w:val="28"/>
          <w:szCs w:val="28"/>
        </w:rPr>
        <w:t>на территории Кировской области согласно приложению</w:t>
      </w:r>
      <w:r w:rsidR="00316EC5" w:rsidRPr="00656D3E">
        <w:rPr>
          <w:sz w:val="28"/>
          <w:szCs w:val="28"/>
        </w:rPr>
        <w:t xml:space="preserve"> </w:t>
      </w:r>
      <w:r w:rsidR="000E66A3" w:rsidRPr="00656D3E">
        <w:rPr>
          <w:sz w:val="28"/>
          <w:szCs w:val="28"/>
        </w:rPr>
        <w:t>№ 3.</w:t>
      </w:r>
    </w:p>
    <w:p w:rsidR="00C60E15" w:rsidRDefault="00316EC5" w:rsidP="00D470F0">
      <w:pPr>
        <w:autoSpaceDE w:val="0"/>
        <w:autoSpaceDN w:val="0"/>
        <w:adjustRightInd w:val="0"/>
        <w:spacing w:after="720" w:line="44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843AF" w:rsidRPr="006254C3">
        <w:rPr>
          <w:sz w:val="28"/>
          <w:szCs w:val="28"/>
        </w:rPr>
        <w:t>.</w:t>
      </w:r>
      <w:r w:rsidR="00A73370">
        <w:rPr>
          <w:sz w:val="28"/>
          <w:szCs w:val="28"/>
        </w:rPr>
        <w:tab/>
      </w:r>
      <w:r w:rsidR="009037B7" w:rsidRPr="007B23A3">
        <w:rPr>
          <w:sz w:val="28"/>
          <w:szCs w:val="28"/>
        </w:rPr>
        <w:t>Настоящее постановление вступает в силу со дня его официального опубликования</w:t>
      </w:r>
      <w:r w:rsidR="0055245D">
        <w:rPr>
          <w:sz w:val="28"/>
          <w:szCs w:val="28"/>
        </w:rPr>
        <w:t>.</w:t>
      </w:r>
      <w:r w:rsidR="002323E0">
        <w:rPr>
          <w:sz w:val="28"/>
          <w:szCs w:val="28"/>
        </w:rPr>
        <w:t xml:space="preserve"> </w:t>
      </w:r>
      <w:r w:rsidR="0055245D">
        <w:rPr>
          <w:sz w:val="28"/>
          <w:szCs w:val="28"/>
        </w:rPr>
        <w:t>П</w:t>
      </w:r>
      <w:r>
        <w:rPr>
          <w:sz w:val="28"/>
          <w:szCs w:val="28"/>
        </w:rPr>
        <w:t>од</w:t>
      </w:r>
      <w:r w:rsidR="002323E0">
        <w:rPr>
          <w:sz w:val="28"/>
          <w:szCs w:val="28"/>
        </w:rPr>
        <w:t>пункт</w:t>
      </w:r>
      <w:r w:rsidR="0055245D">
        <w:rPr>
          <w:sz w:val="28"/>
          <w:szCs w:val="28"/>
        </w:rPr>
        <w:t>ы 1.</w:t>
      </w:r>
      <w:r w:rsidR="007A3453">
        <w:rPr>
          <w:sz w:val="28"/>
          <w:szCs w:val="28"/>
        </w:rPr>
        <w:t>4</w:t>
      </w:r>
      <w:r w:rsidR="001F5087">
        <w:rPr>
          <w:sz w:val="28"/>
          <w:szCs w:val="28"/>
        </w:rPr>
        <w:t xml:space="preserve"> </w:t>
      </w:r>
      <w:r w:rsidR="00105042">
        <w:rPr>
          <w:sz w:val="28"/>
          <w:szCs w:val="28"/>
        </w:rPr>
        <w:t>–</w:t>
      </w:r>
      <w:r w:rsidR="00B66A6A">
        <w:rPr>
          <w:sz w:val="28"/>
          <w:szCs w:val="28"/>
        </w:rPr>
        <w:t xml:space="preserve"> 1</w:t>
      </w:r>
      <w:r w:rsidR="00105042">
        <w:rPr>
          <w:sz w:val="28"/>
          <w:szCs w:val="28"/>
        </w:rPr>
        <w:t>.</w:t>
      </w:r>
      <w:r w:rsidR="007A3453">
        <w:rPr>
          <w:sz w:val="28"/>
          <w:szCs w:val="28"/>
        </w:rPr>
        <w:t>7</w:t>
      </w:r>
      <w:r w:rsidR="0055245D">
        <w:rPr>
          <w:sz w:val="28"/>
          <w:szCs w:val="28"/>
        </w:rPr>
        <w:t xml:space="preserve"> настоящего постановления</w:t>
      </w:r>
      <w:r w:rsidR="002323E0">
        <w:rPr>
          <w:sz w:val="28"/>
          <w:szCs w:val="28"/>
        </w:rPr>
        <w:t xml:space="preserve"> </w:t>
      </w:r>
      <w:r w:rsidR="002A77C5">
        <w:rPr>
          <w:sz w:val="28"/>
          <w:szCs w:val="28"/>
        </w:rPr>
        <w:t xml:space="preserve">вступают в силу со дня </w:t>
      </w:r>
      <w:r w:rsidR="0055245D">
        <w:rPr>
          <w:sz w:val="28"/>
          <w:szCs w:val="28"/>
        </w:rPr>
        <w:t xml:space="preserve">вступления в силу постановления Правительства Кировской области, предусматривающего </w:t>
      </w:r>
      <w:r w:rsidR="007C3CB5">
        <w:rPr>
          <w:sz w:val="28"/>
          <w:szCs w:val="28"/>
        </w:rPr>
        <w:t>приз</w:t>
      </w:r>
      <w:r w:rsidR="00392762">
        <w:rPr>
          <w:sz w:val="28"/>
          <w:szCs w:val="28"/>
        </w:rPr>
        <w:t>нани</w:t>
      </w:r>
      <w:r w:rsidR="0055245D">
        <w:rPr>
          <w:sz w:val="28"/>
          <w:szCs w:val="28"/>
        </w:rPr>
        <w:t>е</w:t>
      </w:r>
      <w:r w:rsidR="00392762">
        <w:rPr>
          <w:sz w:val="28"/>
          <w:szCs w:val="28"/>
        </w:rPr>
        <w:t xml:space="preserve"> </w:t>
      </w:r>
      <w:proofErr w:type="gramStart"/>
      <w:r w:rsidR="00392762">
        <w:rPr>
          <w:sz w:val="28"/>
          <w:szCs w:val="28"/>
        </w:rPr>
        <w:t>утратившим</w:t>
      </w:r>
      <w:proofErr w:type="gramEnd"/>
      <w:r w:rsidR="00392762">
        <w:rPr>
          <w:sz w:val="28"/>
          <w:szCs w:val="28"/>
        </w:rPr>
        <w:t xml:space="preserve"> силу </w:t>
      </w:r>
      <w:r w:rsidR="007C3CB5">
        <w:rPr>
          <w:sz w:val="28"/>
          <w:szCs w:val="28"/>
        </w:rPr>
        <w:t xml:space="preserve">постановления Правительства Кировской области </w:t>
      </w:r>
      <w:r w:rsidR="00392762" w:rsidRPr="00392762">
        <w:rPr>
          <w:sz w:val="28"/>
          <w:szCs w:val="28"/>
        </w:rPr>
        <w:t xml:space="preserve">от 28.01.2022 </w:t>
      </w:r>
      <w:r w:rsidR="00392762">
        <w:rPr>
          <w:sz w:val="28"/>
          <w:szCs w:val="28"/>
        </w:rPr>
        <w:t>№</w:t>
      </w:r>
      <w:r w:rsidR="00392762" w:rsidRPr="00392762">
        <w:rPr>
          <w:sz w:val="28"/>
          <w:szCs w:val="28"/>
        </w:rPr>
        <w:t xml:space="preserve"> 20-П </w:t>
      </w:r>
      <w:r w:rsidR="00392762">
        <w:rPr>
          <w:sz w:val="28"/>
          <w:szCs w:val="28"/>
        </w:rPr>
        <w:t>«</w:t>
      </w:r>
      <w:r w:rsidR="00392762" w:rsidRPr="00392762">
        <w:rPr>
          <w:sz w:val="28"/>
          <w:szCs w:val="28"/>
        </w:rPr>
        <w:t>Об утверждении ключевых показателей и их целевых значений и индикативных показателей для видов регионального государственного контроля (надзора)</w:t>
      </w:r>
      <w:r w:rsidR="00392762">
        <w:rPr>
          <w:sz w:val="28"/>
          <w:szCs w:val="28"/>
        </w:rPr>
        <w:t>»</w:t>
      </w:r>
      <w:r w:rsidR="00645F71">
        <w:rPr>
          <w:sz w:val="28"/>
          <w:szCs w:val="28"/>
        </w:rPr>
        <w:t>.</w:t>
      </w:r>
      <w:r w:rsidR="00FB57DE">
        <w:rPr>
          <w:sz w:val="28"/>
          <w:szCs w:val="28"/>
        </w:rPr>
        <w:t xml:space="preserve"> </w:t>
      </w:r>
    </w:p>
    <w:p w:rsidR="000E42CC" w:rsidRPr="000E42CC" w:rsidRDefault="00974DA0" w:rsidP="0013620D">
      <w:pPr>
        <w:tabs>
          <w:tab w:val="left" w:pos="7182"/>
          <w:tab w:val="left" w:pos="7296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Председатель Правительства</w:t>
      </w:r>
    </w:p>
    <w:p w:rsidR="000E42CC" w:rsidRPr="000E42CC" w:rsidRDefault="00F55AD3" w:rsidP="0013620D">
      <w:pPr>
        <w:tabs>
          <w:tab w:val="left" w:pos="7182"/>
          <w:tab w:val="left" w:pos="7296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Кировской области  </w:t>
      </w:r>
      <w:r w:rsidR="00974DA0">
        <w:rPr>
          <w:sz w:val="28"/>
          <w:szCs w:val="28"/>
        </w:rPr>
        <w:t xml:space="preserve">  М.А</w:t>
      </w:r>
      <w:r w:rsidR="000E42CC" w:rsidRPr="000E42CC">
        <w:rPr>
          <w:sz w:val="28"/>
          <w:szCs w:val="28"/>
        </w:rPr>
        <w:t>. С</w:t>
      </w:r>
      <w:r w:rsidR="00974DA0">
        <w:rPr>
          <w:sz w:val="28"/>
          <w:szCs w:val="28"/>
        </w:rPr>
        <w:t>анда</w:t>
      </w:r>
      <w:r w:rsidR="000E42CC" w:rsidRPr="000E42CC">
        <w:rPr>
          <w:sz w:val="28"/>
          <w:szCs w:val="28"/>
        </w:rPr>
        <w:t>лов</w:t>
      </w:r>
      <w:bookmarkStart w:id="0" w:name="_GoBack"/>
      <w:bookmarkEnd w:id="0"/>
    </w:p>
    <w:sectPr w:rsidR="000E42CC" w:rsidRPr="000E42CC" w:rsidSect="00FC7405">
      <w:headerReference w:type="even" r:id="rId9"/>
      <w:headerReference w:type="default" r:id="rId10"/>
      <w:headerReference w:type="first" r:id="rId11"/>
      <w:pgSz w:w="11907" w:h="16840" w:code="9"/>
      <w:pgMar w:top="1134" w:right="851" w:bottom="1134" w:left="1843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50F7" w:rsidRDefault="00A550F7" w:rsidP="008D41EA">
      <w:pPr>
        <w:pStyle w:val="10"/>
      </w:pPr>
      <w:r>
        <w:separator/>
      </w:r>
    </w:p>
  </w:endnote>
  <w:endnote w:type="continuationSeparator" w:id="0">
    <w:p w:rsidR="00A550F7" w:rsidRDefault="00A550F7" w:rsidP="008D41EA">
      <w:pPr>
        <w:pStyle w:val="1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50F7" w:rsidRDefault="00A550F7" w:rsidP="008D41EA">
      <w:pPr>
        <w:pStyle w:val="10"/>
      </w:pPr>
      <w:r>
        <w:separator/>
      </w:r>
    </w:p>
  </w:footnote>
  <w:footnote w:type="continuationSeparator" w:id="0">
    <w:p w:rsidR="00A550F7" w:rsidRDefault="00A550F7" w:rsidP="008D41EA">
      <w:pPr>
        <w:pStyle w:val="1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6DE0" w:rsidRDefault="0008468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76DE0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76DE0">
      <w:rPr>
        <w:rStyle w:val="a5"/>
        <w:noProof/>
      </w:rPr>
      <w:t>2</w:t>
    </w:r>
    <w:r>
      <w:rPr>
        <w:rStyle w:val="a5"/>
      </w:rPr>
      <w:fldChar w:fldCharType="end"/>
    </w:r>
  </w:p>
  <w:p w:rsidR="00376DE0" w:rsidRDefault="00376DE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6DE0" w:rsidRPr="00D90D31" w:rsidRDefault="00084686">
    <w:pPr>
      <w:pStyle w:val="a3"/>
      <w:framePr w:wrap="around" w:vAnchor="text" w:hAnchor="margin" w:xAlign="center" w:y="1"/>
      <w:rPr>
        <w:rStyle w:val="a5"/>
        <w:sz w:val="28"/>
        <w:szCs w:val="28"/>
      </w:rPr>
    </w:pPr>
    <w:r w:rsidRPr="00D90D31">
      <w:rPr>
        <w:rStyle w:val="a5"/>
        <w:sz w:val="28"/>
        <w:szCs w:val="28"/>
      </w:rPr>
      <w:fldChar w:fldCharType="begin"/>
    </w:r>
    <w:r w:rsidR="00376DE0" w:rsidRPr="00D90D31">
      <w:rPr>
        <w:rStyle w:val="a5"/>
        <w:sz w:val="28"/>
        <w:szCs w:val="28"/>
      </w:rPr>
      <w:instrText xml:space="preserve">PAGE  </w:instrText>
    </w:r>
    <w:r w:rsidRPr="00D90D31">
      <w:rPr>
        <w:rStyle w:val="a5"/>
        <w:sz w:val="28"/>
        <w:szCs w:val="28"/>
      </w:rPr>
      <w:fldChar w:fldCharType="separate"/>
    </w:r>
    <w:r w:rsidR="00F55AD3">
      <w:rPr>
        <w:rStyle w:val="a5"/>
        <w:noProof/>
        <w:sz w:val="28"/>
        <w:szCs w:val="28"/>
      </w:rPr>
      <w:t>2</w:t>
    </w:r>
    <w:r w:rsidRPr="00D90D31">
      <w:rPr>
        <w:rStyle w:val="a5"/>
        <w:sz w:val="28"/>
        <w:szCs w:val="28"/>
      </w:rPr>
      <w:fldChar w:fldCharType="end"/>
    </w:r>
  </w:p>
  <w:p w:rsidR="00376DE0" w:rsidRDefault="00376DE0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6DE0" w:rsidRDefault="009F7EFF">
    <w:pPr>
      <w:pStyle w:val="a3"/>
      <w:jc w:val="center"/>
    </w:pPr>
    <w:r>
      <w:rPr>
        <w:noProof/>
      </w:rPr>
      <w:drawing>
        <wp:inline distT="0" distB="0" distL="0" distR="0" wp14:anchorId="07DCDB25" wp14:editId="3ECFD3E9">
          <wp:extent cx="482600" cy="600075"/>
          <wp:effectExtent l="19050" t="0" r="0" b="0"/>
          <wp:docPr id="8" name="Рисунок 8" descr="GERB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2600" cy="600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25B82"/>
    <w:multiLevelType w:val="hybridMultilevel"/>
    <w:tmpl w:val="D9485BBA"/>
    <w:lvl w:ilvl="0" w:tplc="86FA932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18D60572"/>
    <w:multiLevelType w:val="multilevel"/>
    <w:tmpl w:val="44B07A4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19D827CD"/>
    <w:multiLevelType w:val="multilevel"/>
    <w:tmpl w:val="88FA65D4"/>
    <w:lvl w:ilvl="0">
      <w:start w:val="1"/>
      <w:numFmt w:val="decimal"/>
      <w:lvlText w:val="%1."/>
      <w:lvlJc w:val="left"/>
      <w:pPr>
        <w:ind w:left="1774" w:hanging="1065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5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0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4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89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96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389" w:hanging="2160"/>
      </w:pPr>
      <w:rPr>
        <w:rFonts w:hint="default"/>
      </w:rPr>
    </w:lvl>
  </w:abstractNum>
  <w:abstractNum w:abstractNumId="3">
    <w:nsid w:val="246A3349"/>
    <w:multiLevelType w:val="multilevel"/>
    <w:tmpl w:val="50E8616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>
    <w:nsid w:val="25625F2F"/>
    <w:multiLevelType w:val="multilevel"/>
    <w:tmpl w:val="BA6063E8"/>
    <w:lvl w:ilvl="0">
      <w:start w:val="1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>
    <w:nsid w:val="282146C6"/>
    <w:multiLevelType w:val="multilevel"/>
    <w:tmpl w:val="E06ACB2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2B6E4996"/>
    <w:multiLevelType w:val="multilevel"/>
    <w:tmpl w:val="8C2C057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>
    <w:nsid w:val="4D5A45D0"/>
    <w:multiLevelType w:val="multilevel"/>
    <w:tmpl w:val="53124F38"/>
    <w:lvl w:ilvl="0">
      <w:start w:val="1"/>
      <w:numFmt w:val="decimal"/>
      <w:lvlText w:val="%1."/>
      <w:lvlJc w:val="left"/>
      <w:pPr>
        <w:ind w:left="2134" w:hanging="14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8">
    <w:nsid w:val="56AD627C"/>
    <w:multiLevelType w:val="multilevel"/>
    <w:tmpl w:val="1B70D65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>
    <w:nsid w:val="5B5C1F38"/>
    <w:multiLevelType w:val="multilevel"/>
    <w:tmpl w:val="AE9AE99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>
    <w:nsid w:val="5F697CC6"/>
    <w:multiLevelType w:val="multilevel"/>
    <w:tmpl w:val="1ABE4594"/>
    <w:lvl w:ilvl="0">
      <w:start w:val="1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10"/>
  </w:num>
  <w:num w:numId="4">
    <w:abstractNumId w:val="0"/>
  </w:num>
  <w:num w:numId="5">
    <w:abstractNumId w:val="7"/>
  </w:num>
  <w:num w:numId="6">
    <w:abstractNumId w:val="3"/>
  </w:num>
  <w:num w:numId="7">
    <w:abstractNumId w:val="9"/>
  </w:num>
  <w:num w:numId="8">
    <w:abstractNumId w:val="6"/>
  </w:num>
  <w:num w:numId="9">
    <w:abstractNumId w:val="8"/>
  </w:num>
  <w:num w:numId="10">
    <w:abstractNumId w:val="5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CE7"/>
    <w:rsid w:val="00005464"/>
    <w:rsid w:val="00013040"/>
    <w:rsid w:val="000215CF"/>
    <w:rsid w:val="000229BB"/>
    <w:rsid w:val="00023265"/>
    <w:rsid w:val="00026F12"/>
    <w:rsid w:val="000474C2"/>
    <w:rsid w:val="000502AA"/>
    <w:rsid w:val="00056D89"/>
    <w:rsid w:val="000620FE"/>
    <w:rsid w:val="0007011A"/>
    <w:rsid w:val="00074D04"/>
    <w:rsid w:val="00076B27"/>
    <w:rsid w:val="00077E6F"/>
    <w:rsid w:val="00084686"/>
    <w:rsid w:val="0008669D"/>
    <w:rsid w:val="00087F76"/>
    <w:rsid w:val="00093691"/>
    <w:rsid w:val="000950D2"/>
    <w:rsid w:val="000A1F37"/>
    <w:rsid w:val="000A3446"/>
    <w:rsid w:val="000A7A88"/>
    <w:rsid w:val="000D3CE5"/>
    <w:rsid w:val="000E1C6C"/>
    <w:rsid w:val="000E42CC"/>
    <w:rsid w:val="000E61A4"/>
    <w:rsid w:val="000E66A3"/>
    <w:rsid w:val="000F3004"/>
    <w:rsid w:val="00105042"/>
    <w:rsid w:val="00107BAF"/>
    <w:rsid w:val="00116480"/>
    <w:rsid w:val="0012051D"/>
    <w:rsid w:val="00120C67"/>
    <w:rsid w:val="001214BF"/>
    <w:rsid w:val="0012200F"/>
    <w:rsid w:val="00122C49"/>
    <w:rsid w:val="00122D12"/>
    <w:rsid w:val="0012522B"/>
    <w:rsid w:val="00126FF3"/>
    <w:rsid w:val="001302BC"/>
    <w:rsid w:val="001321BB"/>
    <w:rsid w:val="00133D39"/>
    <w:rsid w:val="00135F08"/>
    <w:rsid w:val="0013620D"/>
    <w:rsid w:val="001407FA"/>
    <w:rsid w:val="00142F19"/>
    <w:rsid w:val="00143281"/>
    <w:rsid w:val="00152709"/>
    <w:rsid w:val="00160198"/>
    <w:rsid w:val="00161325"/>
    <w:rsid w:val="001627C7"/>
    <w:rsid w:val="001704BE"/>
    <w:rsid w:val="00172CD5"/>
    <w:rsid w:val="00173D88"/>
    <w:rsid w:val="00173D8F"/>
    <w:rsid w:val="001834D3"/>
    <w:rsid w:val="001874A8"/>
    <w:rsid w:val="00192617"/>
    <w:rsid w:val="00196A94"/>
    <w:rsid w:val="001A0240"/>
    <w:rsid w:val="001A14D6"/>
    <w:rsid w:val="001A340A"/>
    <w:rsid w:val="001A7D04"/>
    <w:rsid w:val="001B4360"/>
    <w:rsid w:val="001B5D69"/>
    <w:rsid w:val="001C7564"/>
    <w:rsid w:val="001D02BE"/>
    <w:rsid w:val="001D031A"/>
    <w:rsid w:val="001D17DC"/>
    <w:rsid w:val="001D1DC6"/>
    <w:rsid w:val="001D643D"/>
    <w:rsid w:val="001E189A"/>
    <w:rsid w:val="001E4269"/>
    <w:rsid w:val="001F1163"/>
    <w:rsid w:val="001F5087"/>
    <w:rsid w:val="001F6075"/>
    <w:rsid w:val="002014F0"/>
    <w:rsid w:val="00201EFE"/>
    <w:rsid w:val="0020530C"/>
    <w:rsid w:val="002057D5"/>
    <w:rsid w:val="002150F0"/>
    <w:rsid w:val="002235F3"/>
    <w:rsid w:val="002261F1"/>
    <w:rsid w:val="002323E0"/>
    <w:rsid w:val="00234239"/>
    <w:rsid w:val="002343EB"/>
    <w:rsid w:val="00234654"/>
    <w:rsid w:val="00234F5C"/>
    <w:rsid w:val="002368A4"/>
    <w:rsid w:val="002415C2"/>
    <w:rsid w:val="00241B52"/>
    <w:rsid w:val="00241EA0"/>
    <w:rsid w:val="00246A40"/>
    <w:rsid w:val="002513AE"/>
    <w:rsid w:val="00252002"/>
    <w:rsid w:val="002531FF"/>
    <w:rsid w:val="002535AA"/>
    <w:rsid w:val="00253A0C"/>
    <w:rsid w:val="00256E5A"/>
    <w:rsid w:val="00256ECC"/>
    <w:rsid w:val="00261DC2"/>
    <w:rsid w:val="0026431F"/>
    <w:rsid w:val="00265BDE"/>
    <w:rsid w:val="00266284"/>
    <w:rsid w:val="0027545B"/>
    <w:rsid w:val="00280C86"/>
    <w:rsid w:val="002872E7"/>
    <w:rsid w:val="00290C56"/>
    <w:rsid w:val="00295456"/>
    <w:rsid w:val="00297F5D"/>
    <w:rsid w:val="002A0CAF"/>
    <w:rsid w:val="002A77C5"/>
    <w:rsid w:val="002A7EC9"/>
    <w:rsid w:val="002B0987"/>
    <w:rsid w:val="002B341F"/>
    <w:rsid w:val="002B4447"/>
    <w:rsid w:val="002B70D0"/>
    <w:rsid w:val="002B7111"/>
    <w:rsid w:val="002D0A16"/>
    <w:rsid w:val="002D0E79"/>
    <w:rsid w:val="002D7621"/>
    <w:rsid w:val="002E2E13"/>
    <w:rsid w:val="002E58DC"/>
    <w:rsid w:val="002F2B66"/>
    <w:rsid w:val="002F4F40"/>
    <w:rsid w:val="002F4F43"/>
    <w:rsid w:val="003025D4"/>
    <w:rsid w:val="0030287D"/>
    <w:rsid w:val="003037BD"/>
    <w:rsid w:val="00304916"/>
    <w:rsid w:val="003067FB"/>
    <w:rsid w:val="00311052"/>
    <w:rsid w:val="00311E75"/>
    <w:rsid w:val="0031596B"/>
    <w:rsid w:val="00316EC5"/>
    <w:rsid w:val="003225CC"/>
    <w:rsid w:val="00323363"/>
    <w:rsid w:val="00323DCB"/>
    <w:rsid w:val="00323FD3"/>
    <w:rsid w:val="00325EB5"/>
    <w:rsid w:val="00335E66"/>
    <w:rsid w:val="00341E07"/>
    <w:rsid w:val="00342715"/>
    <w:rsid w:val="00343264"/>
    <w:rsid w:val="00345E7A"/>
    <w:rsid w:val="003472A3"/>
    <w:rsid w:val="00347EA3"/>
    <w:rsid w:val="00351BE7"/>
    <w:rsid w:val="00360E07"/>
    <w:rsid w:val="00360F40"/>
    <w:rsid w:val="003650B3"/>
    <w:rsid w:val="00376942"/>
    <w:rsid w:val="00376DE0"/>
    <w:rsid w:val="00391C4C"/>
    <w:rsid w:val="00392762"/>
    <w:rsid w:val="003928E4"/>
    <w:rsid w:val="00392EDB"/>
    <w:rsid w:val="003A1813"/>
    <w:rsid w:val="003A256C"/>
    <w:rsid w:val="003A44A0"/>
    <w:rsid w:val="003A4FA5"/>
    <w:rsid w:val="003B5900"/>
    <w:rsid w:val="003C0479"/>
    <w:rsid w:val="003C39F2"/>
    <w:rsid w:val="003C7A91"/>
    <w:rsid w:val="003D24A4"/>
    <w:rsid w:val="003D40AA"/>
    <w:rsid w:val="003D7EBA"/>
    <w:rsid w:val="003E6A23"/>
    <w:rsid w:val="003F4289"/>
    <w:rsid w:val="003F5153"/>
    <w:rsid w:val="003F56C3"/>
    <w:rsid w:val="00401889"/>
    <w:rsid w:val="00407685"/>
    <w:rsid w:val="00410053"/>
    <w:rsid w:val="004107D9"/>
    <w:rsid w:val="00412A36"/>
    <w:rsid w:val="004160F0"/>
    <w:rsid w:val="004225A4"/>
    <w:rsid w:val="004239D0"/>
    <w:rsid w:val="00424899"/>
    <w:rsid w:val="00431420"/>
    <w:rsid w:val="00431F3A"/>
    <w:rsid w:val="00432A5A"/>
    <w:rsid w:val="00434BF5"/>
    <w:rsid w:val="00435758"/>
    <w:rsid w:val="0043576D"/>
    <w:rsid w:val="004437D7"/>
    <w:rsid w:val="00453EE2"/>
    <w:rsid w:val="00454507"/>
    <w:rsid w:val="00455FB3"/>
    <w:rsid w:val="0045601B"/>
    <w:rsid w:val="00457D33"/>
    <w:rsid w:val="004602AC"/>
    <w:rsid w:val="00462F1D"/>
    <w:rsid w:val="004643A9"/>
    <w:rsid w:val="0047046F"/>
    <w:rsid w:val="004707B1"/>
    <w:rsid w:val="00480C61"/>
    <w:rsid w:val="0049036D"/>
    <w:rsid w:val="00491CE7"/>
    <w:rsid w:val="00492DF8"/>
    <w:rsid w:val="00493EEC"/>
    <w:rsid w:val="004A2281"/>
    <w:rsid w:val="004A26D7"/>
    <w:rsid w:val="004A2B0B"/>
    <w:rsid w:val="004B2AA5"/>
    <w:rsid w:val="004B4950"/>
    <w:rsid w:val="004B76DD"/>
    <w:rsid w:val="004B7D77"/>
    <w:rsid w:val="004C300F"/>
    <w:rsid w:val="004C3F6F"/>
    <w:rsid w:val="004C64BA"/>
    <w:rsid w:val="004C6D48"/>
    <w:rsid w:val="004C799B"/>
    <w:rsid w:val="004C7B1B"/>
    <w:rsid w:val="004D2B98"/>
    <w:rsid w:val="004D3608"/>
    <w:rsid w:val="004D3B37"/>
    <w:rsid w:val="004D71D7"/>
    <w:rsid w:val="004E05C0"/>
    <w:rsid w:val="004E0A77"/>
    <w:rsid w:val="004E0EE7"/>
    <w:rsid w:val="004E0F1D"/>
    <w:rsid w:val="004E4D3C"/>
    <w:rsid w:val="004F34F4"/>
    <w:rsid w:val="004F4E51"/>
    <w:rsid w:val="00507638"/>
    <w:rsid w:val="0051145B"/>
    <w:rsid w:val="00525E1C"/>
    <w:rsid w:val="00526C2F"/>
    <w:rsid w:val="00533C5F"/>
    <w:rsid w:val="00537043"/>
    <w:rsid w:val="0054112D"/>
    <w:rsid w:val="0054356A"/>
    <w:rsid w:val="00546D55"/>
    <w:rsid w:val="005476F3"/>
    <w:rsid w:val="00551C56"/>
    <w:rsid w:val="0055245D"/>
    <w:rsid w:val="0055549D"/>
    <w:rsid w:val="0056061F"/>
    <w:rsid w:val="00561EA4"/>
    <w:rsid w:val="00571D0D"/>
    <w:rsid w:val="00572351"/>
    <w:rsid w:val="00574F91"/>
    <w:rsid w:val="005761D9"/>
    <w:rsid w:val="00577011"/>
    <w:rsid w:val="00580AFB"/>
    <w:rsid w:val="00581412"/>
    <w:rsid w:val="005842C4"/>
    <w:rsid w:val="0058588C"/>
    <w:rsid w:val="00586501"/>
    <w:rsid w:val="00597857"/>
    <w:rsid w:val="005A1CEF"/>
    <w:rsid w:val="005A2BC0"/>
    <w:rsid w:val="005A3A75"/>
    <w:rsid w:val="005A3BB8"/>
    <w:rsid w:val="005A531D"/>
    <w:rsid w:val="005B14BC"/>
    <w:rsid w:val="005B1767"/>
    <w:rsid w:val="005B23D8"/>
    <w:rsid w:val="005B6BA1"/>
    <w:rsid w:val="005C12B3"/>
    <w:rsid w:val="005C275F"/>
    <w:rsid w:val="005C307B"/>
    <w:rsid w:val="005D12BF"/>
    <w:rsid w:val="005D208D"/>
    <w:rsid w:val="005F4679"/>
    <w:rsid w:val="005F4DAA"/>
    <w:rsid w:val="005F7685"/>
    <w:rsid w:val="00604D14"/>
    <w:rsid w:val="00606002"/>
    <w:rsid w:val="006161C6"/>
    <w:rsid w:val="006210AB"/>
    <w:rsid w:val="00622151"/>
    <w:rsid w:val="0062362B"/>
    <w:rsid w:val="006254C3"/>
    <w:rsid w:val="00630B1B"/>
    <w:rsid w:val="00633B15"/>
    <w:rsid w:val="006434F9"/>
    <w:rsid w:val="00645F71"/>
    <w:rsid w:val="00650255"/>
    <w:rsid w:val="00654899"/>
    <w:rsid w:val="00656D3E"/>
    <w:rsid w:val="00657CBB"/>
    <w:rsid w:val="00661E7F"/>
    <w:rsid w:val="0066286B"/>
    <w:rsid w:val="0067133D"/>
    <w:rsid w:val="00682AC4"/>
    <w:rsid w:val="006849EA"/>
    <w:rsid w:val="006919E7"/>
    <w:rsid w:val="00693053"/>
    <w:rsid w:val="00695634"/>
    <w:rsid w:val="006A0BBA"/>
    <w:rsid w:val="006A3E5C"/>
    <w:rsid w:val="006D09DD"/>
    <w:rsid w:val="006D3035"/>
    <w:rsid w:val="006E2060"/>
    <w:rsid w:val="006E494D"/>
    <w:rsid w:val="006E6079"/>
    <w:rsid w:val="006E7390"/>
    <w:rsid w:val="006F598E"/>
    <w:rsid w:val="007021F5"/>
    <w:rsid w:val="007047A4"/>
    <w:rsid w:val="0070623E"/>
    <w:rsid w:val="00706615"/>
    <w:rsid w:val="007104CF"/>
    <w:rsid w:val="00710820"/>
    <w:rsid w:val="00713214"/>
    <w:rsid w:val="00713ECC"/>
    <w:rsid w:val="007168D9"/>
    <w:rsid w:val="00716F0A"/>
    <w:rsid w:val="00721DB9"/>
    <w:rsid w:val="00722F8D"/>
    <w:rsid w:val="00726900"/>
    <w:rsid w:val="00731201"/>
    <w:rsid w:val="00734117"/>
    <w:rsid w:val="00740769"/>
    <w:rsid w:val="00743A34"/>
    <w:rsid w:val="0074517B"/>
    <w:rsid w:val="007500D7"/>
    <w:rsid w:val="0075099C"/>
    <w:rsid w:val="0075195B"/>
    <w:rsid w:val="0075469E"/>
    <w:rsid w:val="007621BD"/>
    <w:rsid w:val="00766D73"/>
    <w:rsid w:val="00766E91"/>
    <w:rsid w:val="00767A0B"/>
    <w:rsid w:val="00775F69"/>
    <w:rsid w:val="00776A3B"/>
    <w:rsid w:val="00776CD5"/>
    <w:rsid w:val="007908B7"/>
    <w:rsid w:val="0079266C"/>
    <w:rsid w:val="00792BD2"/>
    <w:rsid w:val="007934B9"/>
    <w:rsid w:val="00797CDA"/>
    <w:rsid w:val="007A3453"/>
    <w:rsid w:val="007A4D1E"/>
    <w:rsid w:val="007A7543"/>
    <w:rsid w:val="007B6A5E"/>
    <w:rsid w:val="007C2669"/>
    <w:rsid w:val="007C3CB5"/>
    <w:rsid w:val="007C48A8"/>
    <w:rsid w:val="007C6ACF"/>
    <w:rsid w:val="007D3CE5"/>
    <w:rsid w:val="007E00E6"/>
    <w:rsid w:val="007E45FE"/>
    <w:rsid w:val="007F2CEA"/>
    <w:rsid w:val="00801704"/>
    <w:rsid w:val="00801BDC"/>
    <w:rsid w:val="00802EE7"/>
    <w:rsid w:val="0080785B"/>
    <w:rsid w:val="00811D49"/>
    <w:rsid w:val="00812B87"/>
    <w:rsid w:val="00817ECE"/>
    <w:rsid w:val="00823A37"/>
    <w:rsid w:val="00824C43"/>
    <w:rsid w:val="0083658D"/>
    <w:rsid w:val="00837704"/>
    <w:rsid w:val="00852D33"/>
    <w:rsid w:val="008563E7"/>
    <w:rsid w:val="00861E6B"/>
    <w:rsid w:val="00872612"/>
    <w:rsid w:val="00872E08"/>
    <w:rsid w:val="008763D3"/>
    <w:rsid w:val="0087770B"/>
    <w:rsid w:val="0088370F"/>
    <w:rsid w:val="008853F5"/>
    <w:rsid w:val="008867BD"/>
    <w:rsid w:val="00887E2C"/>
    <w:rsid w:val="00891E89"/>
    <w:rsid w:val="00893A80"/>
    <w:rsid w:val="00894122"/>
    <w:rsid w:val="00897568"/>
    <w:rsid w:val="00897B02"/>
    <w:rsid w:val="008A0B58"/>
    <w:rsid w:val="008B29E8"/>
    <w:rsid w:val="008B5AA7"/>
    <w:rsid w:val="008C0703"/>
    <w:rsid w:val="008C4665"/>
    <w:rsid w:val="008C57F1"/>
    <w:rsid w:val="008D0AB9"/>
    <w:rsid w:val="008D0F73"/>
    <w:rsid w:val="008D31F6"/>
    <w:rsid w:val="008D3BFA"/>
    <w:rsid w:val="008D41EA"/>
    <w:rsid w:val="008D707E"/>
    <w:rsid w:val="008E0DB8"/>
    <w:rsid w:val="008E1E7C"/>
    <w:rsid w:val="00902B09"/>
    <w:rsid w:val="009037B7"/>
    <w:rsid w:val="00906C97"/>
    <w:rsid w:val="009111B0"/>
    <w:rsid w:val="009112BB"/>
    <w:rsid w:val="00911340"/>
    <w:rsid w:val="00914AAC"/>
    <w:rsid w:val="00921260"/>
    <w:rsid w:val="00932177"/>
    <w:rsid w:val="00933548"/>
    <w:rsid w:val="0093512D"/>
    <w:rsid w:val="0093587F"/>
    <w:rsid w:val="00935FE0"/>
    <w:rsid w:val="00946683"/>
    <w:rsid w:val="00947C6E"/>
    <w:rsid w:val="00947D9B"/>
    <w:rsid w:val="00950EED"/>
    <w:rsid w:val="00951D88"/>
    <w:rsid w:val="00952E06"/>
    <w:rsid w:val="00956DCB"/>
    <w:rsid w:val="0096108C"/>
    <w:rsid w:val="009677A4"/>
    <w:rsid w:val="00974114"/>
    <w:rsid w:val="00974DA0"/>
    <w:rsid w:val="009876A7"/>
    <w:rsid w:val="00990B56"/>
    <w:rsid w:val="00991386"/>
    <w:rsid w:val="009915C2"/>
    <w:rsid w:val="00992C85"/>
    <w:rsid w:val="00995149"/>
    <w:rsid w:val="009A0C93"/>
    <w:rsid w:val="009A3766"/>
    <w:rsid w:val="009A51BD"/>
    <w:rsid w:val="009B215E"/>
    <w:rsid w:val="009B5F9A"/>
    <w:rsid w:val="009C5603"/>
    <w:rsid w:val="009D2B6E"/>
    <w:rsid w:val="009D6799"/>
    <w:rsid w:val="009E285A"/>
    <w:rsid w:val="009E5B15"/>
    <w:rsid w:val="009F07B8"/>
    <w:rsid w:val="009F0CFA"/>
    <w:rsid w:val="009F0F83"/>
    <w:rsid w:val="009F3AB6"/>
    <w:rsid w:val="009F7EFF"/>
    <w:rsid w:val="00A002DB"/>
    <w:rsid w:val="00A0274C"/>
    <w:rsid w:val="00A02FD7"/>
    <w:rsid w:val="00A048E0"/>
    <w:rsid w:val="00A04919"/>
    <w:rsid w:val="00A146B9"/>
    <w:rsid w:val="00A201E9"/>
    <w:rsid w:val="00A20D00"/>
    <w:rsid w:val="00A20D1E"/>
    <w:rsid w:val="00A23781"/>
    <w:rsid w:val="00A26430"/>
    <w:rsid w:val="00A3050A"/>
    <w:rsid w:val="00A33199"/>
    <w:rsid w:val="00A35B5D"/>
    <w:rsid w:val="00A37788"/>
    <w:rsid w:val="00A40394"/>
    <w:rsid w:val="00A46910"/>
    <w:rsid w:val="00A550F7"/>
    <w:rsid w:val="00A60558"/>
    <w:rsid w:val="00A64777"/>
    <w:rsid w:val="00A7104A"/>
    <w:rsid w:val="00A73370"/>
    <w:rsid w:val="00A81B79"/>
    <w:rsid w:val="00A82EF2"/>
    <w:rsid w:val="00A83D34"/>
    <w:rsid w:val="00A850A3"/>
    <w:rsid w:val="00A95A1A"/>
    <w:rsid w:val="00A965ED"/>
    <w:rsid w:val="00A9731F"/>
    <w:rsid w:val="00A9777B"/>
    <w:rsid w:val="00A97A7B"/>
    <w:rsid w:val="00AA0112"/>
    <w:rsid w:val="00AA0B6C"/>
    <w:rsid w:val="00AA14E0"/>
    <w:rsid w:val="00AA63E3"/>
    <w:rsid w:val="00AB1749"/>
    <w:rsid w:val="00AB45ED"/>
    <w:rsid w:val="00AB5F36"/>
    <w:rsid w:val="00AC43F7"/>
    <w:rsid w:val="00AC44C3"/>
    <w:rsid w:val="00AC6D24"/>
    <w:rsid w:val="00AD3574"/>
    <w:rsid w:val="00AD41DF"/>
    <w:rsid w:val="00AD589E"/>
    <w:rsid w:val="00AE1380"/>
    <w:rsid w:val="00AE1C70"/>
    <w:rsid w:val="00AE33D9"/>
    <w:rsid w:val="00AE35E8"/>
    <w:rsid w:val="00AE563D"/>
    <w:rsid w:val="00AF4ABE"/>
    <w:rsid w:val="00B03852"/>
    <w:rsid w:val="00B03A8C"/>
    <w:rsid w:val="00B1032A"/>
    <w:rsid w:val="00B14D38"/>
    <w:rsid w:val="00B1547F"/>
    <w:rsid w:val="00B36563"/>
    <w:rsid w:val="00B36718"/>
    <w:rsid w:val="00B43224"/>
    <w:rsid w:val="00B569A7"/>
    <w:rsid w:val="00B61D61"/>
    <w:rsid w:val="00B61FF4"/>
    <w:rsid w:val="00B6470C"/>
    <w:rsid w:val="00B66A6A"/>
    <w:rsid w:val="00B72B26"/>
    <w:rsid w:val="00B73E16"/>
    <w:rsid w:val="00B766CA"/>
    <w:rsid w:val="00B76D06"/>
    <w:rsid w:val="00B81B76"/>
    <w:rsid w:val="00B831DE"/>
    <w:rsid w:val="00B8415E"/>
    <w:rsid w:val="00B84EF2"/>
    <w:rsid w:val="00BA06EC"/>
    <w:rsid w:val="00BB1BAD"/>
    <w:rsid w:val="00BB48EF"/>
    <w:rsid w:val="00BB6773"/>
    <w:rsid w:val="00BB7976"/>
    <w:rsid w:val="00BC314B"/>
    <w:rsid w:val="00BD24CE"/>
    <w:rsid w:val="00BD252E"/>
    <w:rsid w:val="00BD45DA"/>
    <w:rsid w:val="00BE0719"/>
    <w:rsid w:val="00BE0F86"/>
    <w:rsid w:val="00BE234E"/>
    <w:rsid w:val="00BE4AD0"/>
    <w:rsid w:val="00BF735C"/>
    <w:rsid w:val="00C02970"/>
    <w:rsid w:val="00C03C13"/>
    <w:rsid w:val="00C0712A"/>
    <w:rsid w:val="00C17EB3"/>
    <w:rsid w:val="00C25C04"/>
    <w:rsid w:val="00C26901"/>
    <w:rsid w:val="00C313D5"/>
    <w:rsid w:val="00C33890"/>
    <w:rsid w:val="00C347C8"/>
    <w:rsid w:val="00C350F1"/>
    <w:rsid w:val="00C366A4"/>
    <w:rsid w:val="00C42587"/>
    <w:rsid w:val="00C445F4"/>
    <w:rsid w:val="00C50510"/>
    <w:rsid w:val="00C50CBC"/>
    <w:rsid w:val="00C52E56"/>
    <w:rsid w:val="00C550FF"/>
    <w:rsid w:val="00C60E15"/>
    <w:rsid w:val="00C64095"/>
    <w:rsid w:val="00C66E3E"/>
    <w:rsid w:val="00C739D6"/>
    <w:rsid w:val="00C76700"/>
    <w:rsid w:val="00C77F0F"/>
    <w:rsid w:val="00C80B60"/>
    <w:rsid w:val="00C83BE0"/>
    <w:rsid w:val="00C86B72"/>
    <w:rsid w:val="00C87F35"/>
    <w:rsid w:val="00C908D1"/>
    <w:rsid w:val="00C92A0D"/>
    <w:rsid w:val="00C92AFB"/>
    <w:rsid w:val="00CA735A"/>
    <w:rsid w:val="00CB022D"/>
    <w:rsid w:val="00CC7089"/>
    <w:rsid w:val="00CD2483"/>
    <w:rsid w:val="00CD3AF9"/>
    <w:rsid w:val="00CD65D4"/>
    <w:rsid w:val="00CD7AE6"/>
    <w:rsid w:val="00CE5315"/>
    <w:rsid w:val="00CE536F"/>
    <w:rsid w:val="00CF1A35"/>
    <w:rsid w:val="00CF429A"/>
    <w:rsid w:val="00CF6B5C"/>
    <w:rsid w:val="00CF7234"/>
    <w:rsid w:val="00D02011"/>
    <w:rsid w:val="00D022B9"/>
    <w:rsid w:val="00D02321"/>
    <w:rsid w:val="00D02BA0"/>
    <w:rsid w:val="00D0497D"/>
    <w:rsid w:val="00D05718"/>
    <w:rsid w:val="00D06667"/>
    <w:rsid w:val="00D06D64"/>
    <w:rsid w:val="00D15A48"/>
    <w:rsid w:val="00D1646C"/>
    <w:rsid w:val="00D20A94"/>
    <w:rsid w:val="00D21DDA"/>
    <w:rsid w:val="00D21DFE"/>
    <w:rsid w:val="00D23350"/>
    <w:rsid w:val="00D26638"/>
    <w:rsid w:val="00D3039E"/>
    <w:rsid w:val="00D30758"/>
    <w:rsid w:val="00D34559"/>
    <w:rsid w:val="00D34B26"/>
    <w:rsid w:val="00D370AE"/>
    <w:rsid w:val="00D424E4"/>
    <w:rsid w:val="00D42CD8"/>
    <w:rsid w:val="00D44F3F"/>
    <w:rsid w:val="00D470F0"/>
    <w:rsid w:val="00D551FF"/>
    <w:rsid w:val="00D61D9F"/>
    <w:rsid w:val="00D625B7"/>
    <w:rsid w:val="00D634B2"/>
    <w:rsid w:val="00D639AA"/>
    <w:rsid w:val="00D649FD"/>
    <w:rsid w:val="00D675B6"/>
    <w:rsid w:val="00D67739"/>
    <w:rsid w:val="00D74D63"/>
    <w:rsid w:val="00D75E79"/>
    <w:rsid w:val="00D85265"/>
    <w:rsid w:val="00D90A2D"/>
    <w:rsid w:val="00D90D31"/>
    <w:rsid w:val="00D91EC7"/>
    <w:rsid w:val="00D95D46"/>
    <w:rsid w:val="00D96C92"/>
    <w:rsid w:val="00DA3AE2"/>
    <w:rsid w:val="00DA445F"/>
    <w:rsid w:val="00DA5090"/>
    <w:rsid w:val="00DA5FB0"/>
    <w:rsid w:val="00DB0050"/>
    <w:rsid w:val="00DB277F"/>
    <w:rsid w:val="00DB5773"/>
    <w:rsid w:val="00DB59C8"/>
    <w:rsid w:val="00DC038E"/>
    <w:rsid w:val="00DC0544"/>
    <w:rsid w:val="00DC21F0"/>
    <w:rsid w:val="00DC2A39"/>
    <w:rsid w:val="00DD0052"/>
    <w:rsid w:val="00DD1B81"/>
    <w:rsid w:val="00DD6CD9"/>
    <w:rsid w:val="00DD7FBD"/>
    <w:rsid w:val="00DE04CC"/>
    <w:rsid w:val="00DE0E75"/>
    <w:rsid w:val="00DE5DA9"/>
    <w:rsid w:val="00DF30F3"/>
    <w:rsid w:val="00DF33FD"/>
    <w:rsid w:val="00DF4E5A"/>
    <w:rsid w:val="00E15F3D"/>
    <w:rsid w:val="00E201E5"/>
    <w:rsid w:val="00E22C63"/>
    <w:rsid w:val="00E2657C"/>
    <w:rsid w:val="00E30440"/>
    <w:rsid w:val="00E339AE"/>
    <w:rsid w:val="00E37E05"/>
    <w:rsid w:val="00E41724"/>
    <w:rsid w:val="00E70DAC"/>
    <w:rsid w:val="00E738CD"/>
    <w:rsid w:val="00E81F9A"/>
    <w:rsid w:val="00E843AF"/>
    <w:rsid w:val="00E85010"/>
    <w:rsid w:val="00E91DE8"/>
    <w:rsid w:val="00E922D6"/>
    <w:rsid w:val="00E9453D"/>
    <w:rsid w:val="00E9459E"/>
    <w:rsid w:val="00EA2205"/>
    <w:rsid w:val="00EA259B"/>
    <w:rsid w:val="00EA514B"/>
    <w:rsid w:val="00EA6A54"/>
    <w:rsid w:val="00EA73A2"/>
    <w:rsid w:val="00EB3C57"/>
    <w:rsid w:val="00EB4F2B"/>
    <w:rsid w:val="00EB57AE"/>
    <w:rsid w:val="00EB6A38"/>
    <w:rsid w:val="00EC3FD3"/>
    <w:rsid w:val="00EC45E4"/>
    <w:rsid w:val="00EC478A"/>
    <w:rsid w:val="00EC6746"/>
    <w:rsid w:val="00EC69CA"/>
    <w:rsid w:val="00EC73D6"/>
    <w:rsid w:val="00ED0F1B"/>
    <w:rsid w:val="00ED6195"/>
    <w:rsid w:val="00ED7955"/>
    <w:rsid w:val="00EE0F63"/>
    <w:rsid w:val="00EE3B59"/>
    <w:rsid w:val="00EE4624"/>
    <w:rsid w:val="00EE76E9"/>
    <w:rsid w:val="00F06E47"/>
    <w:rsid w:val="00F237C0"/>
    <w:rsid w:val="00F2577C"/>
    <w:rsid w:val="00F361AF"/>
    <w:rsid w:val="00F40FDF"/>
    <w:rsid w:val="00F42FAD"/>
    <w:rsid w:val="00F43C12"/>
    <w:rsid w:val="00F46F42"/>
    <w:rsid w:val="00F51287"/>
    <w:rsid w:val="00F514F0"/>
    <w:rsid w:val="00F55AD3"/>
    <w:rsid w:val="00F613B2"/>
    <w:rsid w:val="00F6156D"/>
    <w:rsid w:val="00F62A00"/>
    <w:rsid w:val="00F643C8"/>
    <w:rsid w:val="00F64DD6"/>
    <w:rsid w:val="00F70C9A"/>
    <w:rsid w:val="00F70D11"/>
    <w:rsid w:val="00F70D17"/>
    <w:rsid w:val="00F72607"/>
    <w:rsid w:val="00F7304C"/>
    <w:rsid w:val="00F7321E"/>
    <w:rsid w:val="00F820B6"/>
    <w:rsid w:val="00F83B03"/>
    <w:rsid w:val="00F91247"/>
    <w:rsid w:val="00F95604"/>
    <w:rsid w:val="00FA1A20"/>
    <w:rsid w:val="00FA2BBF"/>
    <w:rsid w:val="00FA4DED"/>
    <w:rsid w:val="00FA7144"/>
    <w:rsid w:val="00FB57DE"/>
    <w:rsid w:val="00FC7405"/>
    <w:rsid w:val="00FD155D"/>
    <w:rsid w:val="00FD2761"/>
    <w:rsid w:val="00FD75BA"/>
    <w:rsid w:val="00FE4290"/>
    <w:rsid w:val="00FE4BAD"/>
    <w:rsid w:val="00FE6E8D"/>
    <w:rsid w:val="00FF08DF"/>
    <w:rsid w:val="00FF159F"/>
    <w:rsid w:val="00FF4E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D7955"/>
  </w:style>
  <w:style w:type="paragraph" w:styleId="1">
    <w:name w:val="heading 1"/>
    <w:basedOn w:val="a"/>
    <w:next w:val="a"/>
    <w:qFormat/>
    <w:rsid w:val="00ED7955"/>
    <w:pPr>
      <w:keepNext/>
      <w:tabs>
        <w:tab w:val="left" w:pos="2765"/>
      </w:tabs>
      <w:spacing w:before="240"/>
      <w:jc w:val="center"/>
      <w:outlineLvl w:val="0"/>
    </w:pPr>
    <w:rPr>
      <w:b/>
      <w:spacing w:val="14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D7955"/>
    <w:pPr>
      <w:tabs>
        <w:tab w:val="center" w:pos="4703"/>
        <w:tab w:val="right" w:pos="9406"/>
      </w:tabs>
    </w:pPr>
  </w:style>
  <w:style w:type="paragraph" w:styleId="a4">
    <w:name w:val="footer"/>
    <w:basedOn w:val="a"/>
    <w:rsid w:val="00ED7955"/>
    <w:pPr>
      <w:tabs>
        <w:tab w:val="center" w:pos="4703"/>
        <w:tab w:val="right" w:pos="9406"/>
      </w:tabs>
    </w:pPr>
    <w:rPr>
      <w:sz w:val="10"/>
    </w:rPr>
  </w:style>
  <w:style w:type="character" w:styleId="a5">
    <w:name w:val="page number"/>
    <w:basedOn w:val="a0"/>
    <w:rsid w:val="00ED7955"/>
  </w:style>
  <w:style w:type="paragraph" w:customStyle="1" w:styleId="a6">
    <w:name w:val="краткое содержание"/>
    <w:basedOn w:val="a"/>
    <w:next w:val="a"/>
    <w:rsid w:val="00ED7955"/>
    <w:pPr>
      <w:keepNext/>
      <w:keepLines/>
      <w:spacing w:after="480"/>
      <w:ind w:right="5387"/>
      <w:jc w:val="both"/>
    </w:pPr>
    <w:rPr>
      <w:b/>
      <w:sz w:val="28"/>
    </w:rPr>
  </w:style>
  <w:style w:type="paragraph" w:customStyle="1" w:styleId="10">
    <w:name w:val="НК1"/>
    <w:basedOn w:val="a4"/>
    <w:rsid w:val="00ED7955"/>
    <w:pPr>
      <w:ind w:left="-1134"/>
    </w:pPr>
    <w:rPr>
      <w:sz w:val="12"/>
    </w:rPr>
  </w:style>
  <w:style w:type="paragraph" w:customStyle="1" w:styleId="11">
    <w:name w:val="ВК1"/>
    <w:basedOn w:val="a3"/>
    <w:rsid w:val="00ED7955"/>
    <w:pPr>
      <w:tabs>
        <w:tab w:val="clear" w:pos="9406"/>
        <w:tab w:val="right" w:pos="9214"/>
      </w:tabs>
      <w:ind w:right="1418"/>
      <w:jc w:val="center"/>
    </w:pPr>
    <w:rPr>
      <w:b/>
      <w:sz w:val="26"/>
    </w:rPr>
  </w:style>
  <w:style w:type="paragraph" w:customStyle="1" w:styleId="a7">
    <w:name w:val="Визы"/>
    <w:basedOn w:val="a"/>
    <w:rsid w:val="00ED7955"/>
    <w:pPr>
      <w:suppressAutoHyphens/>
      <w:jc w:val="both"/>
    </w:pPr>
    <w:rPr>
      <w:sz w:val="28"/>
    </w:rPr>
  </w:style>
  <w:style w:type="paragraph" w:customStyle="1" w:styleId="12">
    <w:name w:val="Абзац1"/>
    <w:basedOn w:val="a"/>
    <w:rsid w:val="00ED7955"/>
    <w:pPr>
      <w:spacing w:after="60" w:line="360" w:lineRule="exact"/>
      <w:ind w:firstLine="709"/>
      <w:jc w:val="both"/>
    </w:pPr>
    <w:rPr>
      <w:sz w:val="28"/>
    </w:rPr>
  </w:style>
  <w:style w:type="paragraph" w:styleId="a8">
    <w:name w:val="Balloon Text"/>
    <w:basedOn w:val="a"/>
    <w:semiHidden/>
    <w:rsid w:val="00546D55"/>
    <w:rPr>
      <w:rFonts w:ascii="Tahoma" w:hAnsi="Tahoma" w:cs="Tahoma"/>
      <w:sz w:val="16"/>
      <w:szCs w:val="16"/>
    </w:rPr>
  </w:style>
  <w:style w:type="paragraph" w:customStyle="1" w:styleId="Iioaioo">
    <w:name w:val="Ii oaio?o"/>
    <w:basedOn w:val="a"/>
    <w:rsid w:val="00546D55"/>
    <w:pPr>
      <w:keepNext/>
      <w:keepLines/>
      <w:spacing w:before="240" w:after="240"/>
      <w:jc w:val="center"/>
    </w:pPr>
    <w:rPr>
      <w:b/>
      <w:sz w:val="28"/>
    </w:rPr>
  </w:style>
  <w:style w:type="paragraph" w:customStyle="1" w:styleId="a9">
    <w:name w:val="Первая строка заголовка"/>
    <w:basedOn w:val="a"/>
    <w:rsid w:val="00546D55"/>
    <w:pPr>
      <w:keepNext/>
      <w:keepLines/>
      <w:spacing w:before="960" w:after="120"/>
      <w:jc w:val="center"/>
    </w:pPr>
    <w:rPr>
      <w:b/>
      <w:noProof/>
      <w:sz w:val="32"/>
    </w:rPr>
  </w:style>
  <w:style w:type="paragraph" w:customStyle="1" w:styleId="13">
    <w:name w:val="НК1 на обороте"/>
    <w:basedOn w:val="a"/>
    <w:rsid w:val="0079266C"/>
    <w:pPr>
      <w:tabs>
        <w:tab w:val="center" w:pos="4703"/>
        <w:tab w:val="right" w:pos="9406"/>
      </w:tabs>
    </w:pPr>
    <w:rPr>
      <w:sz w:val="12"/>
    </w:rPr>
  </w:style>
  <w:style w:type="paragraph" w:customStyle="1" w:styleId="ConsPlusTitle">
    <w:name w:val="ConsPlusTitle"/>
    <w:rsid w:val="0088370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1A024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">
    <w:name w:val="Body Text 3"/>
    <w:basedOn w:val="a"/>
    <w:rsid w:val="007A4D1E"/>
    <w:pPr>
      <w:tabs>
        <w:tab w:val="left" w:pos="1260"/>
        <w:tab w:val="left" w:pos="1440"/>
      </w:tabs>
      <w:jc w:val="center"/>
    </w:pPr>
    <w:rPr>
      <w:sz w:val="28"/>
      <w:szCs w:val="24"/>
    </w:rPr>
  </w:style>
  <w:style w:type="table" w:styleId="aa">
    <w:name w:val="Table Grid"/>
    <w:basedOn w:val="a1"/>
    <w:rsid w:val="00FA2B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D06D64"/>
    <w:pPr>
      <w:ind w:left="720"/>
      <w:contextualSpacing/>
    </w:pPr>
  </w:style>
  <w:style w:type="character" w:styleId="ac">
    <w:name w:val="Hyperlink"/>
    <w:basedOn w:val="a0"/>
    <w:rsid w:val="00731201"/>
    <w:rPr>
      <w:color w:val="0000FF" w:themeColor="hyperlink"/>
      <w:u w:val="single"/>
    </w:rPr>
  </w:style>
  <w:style w:type="character" w:customStyle="1" w:styleId="FontStyle16">
    <w:name w:val="Font Style16"/>
    <w:basedOn w:val="a0"/>
    <w:uiPriority w:val="99"/>
    <w:rsid w:val="009037B7"/>
    <w:rPr>
      <w:rFonts w:ascii="Times New Roman" w:hAnsi="Times New Roman" w:cs="Times New Roman"/>
      <w:b/>
      <w:bCs/>
      <w:sz w:val="26"/>
      <w:szCs w:val="26"/>
    </w:rPr>
  </w:style>
  <w:style w:type="paragraph" w:customStyle="1" w:styleId="Style5">
    <w:name w:val="Style5"/>
    <w:basedOn w:val="a"/>
    <w:uiPriority w:val="99"/>
    <w:rsid w:val="001F5087"/>
    <w:pPr>
      <w:widowControl w:val="0"/>
      <w:autoSpaceDE w:val="0"/>
      <w:autoSpaceDN w:val="0"/>
      <w:adjustRightInd w:val="0"/>
      <w:spacing w:line="318" w:lineRule="exact"/>
      <w:jc w:val="center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D7955"/>
  </w:style>
  <w:style w:type="paragraph" w:styleId="1">
    <w:name w:val="heading 1"/>
    <w:basedOn w:val="a"/>
    <w:next w:val="a"/>
    <w:qFormat/>
    <w:rsid w:val="00ED7955"/>
    <w:pPr>
      <w:keepNext/>
      <w:tabs>
        <w:tab w:val="left" w:pos="2765"/>
      </w:tabs>
      <w:spacing w:before="240"/>
      <w:jc w:val="center"/>
      <w:outlineLvl w:val="0"/>
    </w:pPr>
    <w:rPr>
      <w:b/>
      <w:spacing w:val="14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D7955"/>
    <w:pPr>
      <w:tabs>
        <w:tab w:val="center" w:pos="4703"/>
        <w:tab w:val="right" w:pos="9406"/>
      </w:tabs>
    </w:pPr>
  </w:style>
  <w:style w:type="paragraph" w:styleId="a4">
    <w:name w:val="footer"/>
    <w:basedOn w:val="a"/>
    <w:rsid w:val="00ED7955"/>
    <w:pPr>
      <w:tabs>
        <w:tab w:val="center" w:pos="4703"/>
        <w:tab w:val="right" w:pos="9406"/>
      </w:tabs>
    </w:pPr>
    <w:rPr>
      <w:sz w:val="10"/>
    </w:rPr>
  </w:style>
  <w:style w:type="character" w:styleId="a5">
    <w:name w:val="page number"/>
    <w:basedOn w:val="a0"/>
    <w:rsid w:val="00ED7955"/>
  </w:style>
  <w:style w:type="paragraph" w:customStyle="1" w:styleId="a6">
    <w:name w:val="краткое содержание"/>
    <w:basedOn w:val="a"/>
    <w:next w:val="a"/>
    <w:rsid w:val="00ED7955"/>
    <w:pPr>
      <w:keepNext/>
      <w:keepLines/>
      <w:spacing w:after="480"/>
      <w:ind w:right="5387"/>
      <w:jc w:val="both"/>
    </w:pPr>
    <w:rPr>
      <w:b/>
      <w:sz w:val="28"/>
    </w:rPr>
  </w:style>
  <w:style w:type="paragraph" w:customStyle="1" w:styleId="10">
    <w:name w:val="НК1"/>
    <w:basedOn w:val="a4"/>
    <w:rsid w:val="00ED7955"/>
    <w:pPr>
      <w:ind w:left="-1134"/>
    </w:pPr>
    <w:rPr>
      <w:sz w:val="12"/>
    </w:rPr>
  </w:style>
  <w:style w:type="paragraph" w:customStyle="1" w:styleId="11">
    <w:name w:val="ВК1"/>
    <w:basedOn w:val="a3"/>
    <w:rsid w:val="00ED7955"/>
    <w:pPr>
      <w:tabs>
        <w:tab w:val="clear" w:pos="9406"/>
        <w:tab w:val="right" w:pos="9214"/>
      </w:tabs>
      <w:ind w:right="1418"/>
      <w:jc w:val="center"/>
    </w:pPr>
    <w:rPr>
      <w:b/>
      <w:sz w:val="26"/>
    </w:rPr>
  </w:style>
  <w:style w:type="paragraph" w:customStyle="1" w:styleId="a7">
    <w:name w:val="Визы"/>
    <w:basedOn w:val="a"/>
    <w:rsid w:val="00ED7955"/>
    <w:pPr>
      <w:suppressAutoHyphens/>
      <w:jc w:val="both"/>
    </w:pPr>
    <w:rPr>
      <w:sz w:val="28"/>
    </w:rPr>
  </w:style>
  <w:style w:type="paragraph" w:customStyle="1" w:styleId="12">
    <w:name w:val="Абзац1"/>
    <w:basedOn w:val="a"/>
    <w:rsid w:val="00ED7955"/>
    <w:pPr>
      <w:spacing w:after="60" w:line="360" w:lineRule="exact"/>
      <w:ind w:firstLine="709"/>
      <w:jc w:val="both"/>
    </w:pPr>
    <w:rPr>
      <w:sz w:val="28"/>
    </w:rPr>
  </w:style>
  <w:style w:type="paragraph" w:styleId="a8">
    <w:name w:val="Balloon Text"/>
    <w:basedOn w:val="a"/>
    <w:semiHidden/>
    <w:rsid w:val="00546D55"/>
    <w:rPr>
      <w:rFonts w:ascii="Tahoma" w:hAnsi="Tahoma" w:cs="Tahoma"/>
      <w:sz w:val="16"/>
      <w:szCs w:val="16"/>
    </w:rPr>
  </w:style>
  <w:style w:type="paragraph" w:customStyle="1" w:styleId="Iioaioo">
    <w:name w:val="Ii oaio?o"/>
    <w:basedOn w:val="a"/>
    <w:rsid w:val="00546D55"/>
    <w:pPr>
      <w:keepNext/>
      <w:keepLines/>
      <w:spacing w:before="240" w:after="240"/>
      <w:jc w:val="center"/>
    </w:pPr>
    <w:rPr>
      <w:b/>
      <w:sz w:val="28"/>
    </w:rPr>
  </w:style>
  <w:style w:type="paragraph" w:customStyle="1" w:styleId="a9">
    <w:name w:val="Первая строка заголовка"/>
    <w:basedOn w:val="a"/>
    <w:rsid w:val="00546D55"/>
    <w:pPr>
      <w:keepNext/>
      <w:keepLines/>
      <w:spacing w:before="960" w:after="120"/>
      <w:jc w:val="center"/>
    </w:pPr>
    <w:rPr>
      <w:b/>
      <w:noProof/>
      <w:sz w:val="32"/>
    </w:rPr>
  </w:style>
  <w:style w:type="paragraph" w:customStyle="1" w:styleId="13">
    <w:name w:val="НК1 на обороте"/>
    <w:basedOn w:val="a"/>
    <w:rsid w:val="0079266C"/>
    <w:pPr>
      <w:tabs>
        <w:tab w:val="center" w:pos="4703"/>
        <w:tab w:val="right" w:pos="9406"/>
      </w:tabs>
    </w:pPr>
    <w:rPr>
      <w:sz w:val="12"/>
    </w:rPr>
  </w:style>
  <w:style w:type="paragraph" w:customStyle="1" w:styleId="ConsPlusTitle">
    <w:name w:val="ConsPlusTitle"/>
    <w:rsid w:val="0088370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1A024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">
    <w:name w:val="Body Text 3"/>
    <w:basedOn w:val="a"/>
    <w:rsid w:val="007A4D1E"/>
    <w:pPr>
      <w:tabs>
        <w:tab w:val="left" w:pos="1260"/>
        <w:tab w:val="left" w:pos="1440"/>
      </w:tabs>
      <w:jc w:val="center"/>
    </w:pPr>
    <w:rPr>
      <w:sz w:val="28"/>
      <w:szCs w:val="24"/>
    </w:rPr>
  </w:style>
  <w:style w:type="table" w:styleId="aa">
    <w:name w:val="Table Grid"/>
    <w:basedOn w:val="a1"/>
    <w:rsid w:val="00FA2B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D06D64"/>
    <w:pPr>
      <w:ind w:left="720"/>
      <w:contextualSpacing/>
    </w:pPr>
  </w:style>
  <w:style w:type="character" w:styleId="ac">
    <w:name w:val="Hyperlink"/>
    <w:basedOn w:val="a0"/>
    <w:rsid w:val="00731201"/>
    <w:rPr>
      <w:color w:val="0000FF" w:themeColor="hyperlink"/>
      <w:u w:val="single"/>
    </w:rPr>
  </w:style>
  <w:style w:type="character" w:customStyle="1" w:styleId="FontStyle16">
    <w:name w:val="Font Style16"/>
    <w:basedOn w:val="a0"/>
    <w:uiPriority w:val="99"/>
    <w:rsid w:val="009037B7"/>
    <w:rPr>
      <w:rFonts w:ascii="Times New Roman" w:hAnsi="Times New Roman" w:cs="Times New Roman"/>
      <w:b/>
      <w:bCs/>
      <w:sz w:val="26"/>
      <w:szCs w:val="26"/>
    </w:rPr>
  </w:style>
  <w:style w:type="paragraph" w:customStyle="1" w:styleId="Style5">
    <w:name w:val="Style5"/>
    <w:basedOn w:val="a"/>
    <w:uiPriority w:val="99"/>
    <w:rsid w:val="001F5087"/>
    <w:pPr>
      <w:widowControl w:val="0"/>
      <w:autoSpaceDE w:val="0"/>
      <w:autoSpaceDN w:val="0"/>
      <w:adjustRightInd w:val="0"/>
      <w:spacing w:line="318" w:lineRule="exact"/>
      <w:jc w:val="center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79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F735BC-3B1A-4192-9EFE-04325D3DE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436</TotalTime>
  <Pages>2</Pages>
  <Words>364</Words>
  <Characters>2075</Characters>
  <Application>Microsoft Office Word</Application>
  <DocSecurity>2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AKO</Company>
  <LinksUpToDate>false</LinksUpToDate>
  <CharactersWithSpaces>2435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Машинописное бюро</dc:creator>
  <cp:lastModifiedBy>Татьяна С. Гудовских</cp:lastModifiedBy>
  <cp:revision>18</cp:revision>
  <cp:lastPrinted>2026-06-26T08:30:00Z</cp:lastPrinted>
  <dcterms:created xsi:type="dcterms:W3CDTF">2025-10-07T10:23:00Z</dcterms:created>
  <dcterms:modified xsi:type="dcterms:W3CDTF">2026-07-15T08:19:00Z</dcterms:modified>
</cp:coreProperties>
</file>